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20" w:lineRule="exact"/>
        <w:jc w:val="left"/>
        <w:rPr>
          <w:rFonts w:ascii="宋体" w:hAnsi="宋体" w:eastAsia="宋体" w:cs="宋体"/>
          <w:kern w:val="0"/>
          <w:szCs w:val="21"/>
        </w:rPr>
      </w:pPr>
    </w:p>
    <w:p>
      <w:pPr>
        <w:widowControl/>
        <w:snapToGrid w:val="0"/>
        <w:spacing w:line="520" w:lineRule="exact"/>
        <w:jc w:val="left"/>
        <w:rPr>
          <w:rFonts w:ascii="宋体" w:hAnsi="宋体" w:eastAsia="宋体" w:cs="宋体"/>
          <w:kern w:val="0"/>
          <w:szCs w:val="21"/>
        </w:rPr>
      </w:pPr>
      <w:r>
        <w:rPr>
          <w:rFonts w:hint="eastAsia" w:ascii="Calibri" w:hAnsi="Calibri" w:eastAsia="仿宋_GB2312" w:cs="Calibri"/>
          <w:b/>
          <w:color w:val="000000"/>
          <w:kern w:val="0"/>
          <w:sz w:val="28"/>
          <w:szCs w:val="28"/>
        </w:rPr>
        <w:t>重点项目（3个）：</w:t>
      </w:r>
    </w:p>
    <w:tbl>
      <w:tblPr>
        <w:tblStyle w:val="3"/>
        <w:tblW w:w="9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1"/>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4081" w:type="dxa"/>
            <w:shd w:val="clear" w:color="auto" w:fill="auto"/>
            <w:vAlign w:val="center"/>
          </w:tcPr>
          <w:p>
            <w:pPr>
              <w:widowControl/>
              <w:spacing w:line="450" w:lineRule="atLeast"/>
              <w:jc w:val="center"/>
              <w:rPr>
                <w:rFonts w:ascii="宋体" w:hAnsi="宋体" w:eastAsia="宋体" w:cs="宋体"/>
                <w:kern w:val="0"/>
                <w:sz w:val="21"/>
                <w:szCs w:val="21"/>
              </w:rPr>
            </w:pPr>
            <w:r>
              <w:rPr>
                <w:rFonts w:hint="eastAsia" w:ascii="宋体" w:hAnsi="宋体" w:eastAsia="宋体" w:cs="宋体"/>
                <w:b/>
                <w:bCs/>
                <w:color w:val="000000"/>
                <w:kern w:val="0"/>
                <w:sz w:val="21"/>
                <w:szCs w:val="21"/>
              </w:rPr>
              <w:t> 立项单位</w:t>
            </w:r>
          </w:p>
        </w:tc>
        <w:tc>
          <w:tcPr>
            <w:tcW w:w="5100" w:type="dxa"/>
            <w:shd w:val="clear" w:color="auto" w:fill="auto"/>
            <w:vAlign w:val="center"/>
          </w:tcPr>
          <w:p>
            <w:pPr>
              <w:widowControl/>
              <w:spacing w:line="450" w:lineRule="atLeast"/>
              <w:jc w:val="center"/>
              <w:rPr>
                <w:rFonts w:ascii="宋体" w:hAnsi="宋体" w:eastAsia="宋体" w:cs="宋体"/>
                <w:kern w:val="0"/>
                <w:sz w:val="21"/>
                <w:szCs w:val="21"/>
              </w:rPr>
            </w:pPr>
            <w:r>
              <w:rPr>
                <w:rFonts w:hint="eastAsia" w:ascii="宋体" w:hAnsi="宋体" w:eastAsia="宋体" w:cs="宋体"/>
                <w:b/>
                <w:bCs/>
                <w:color w:val="000000"/>
                <w:kern w:val="0"/>
                <w:sz w:val="21"/>
                <w:szCs w:val="21"/>
              </w:rPr>
              <w:t> 立项名称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81" w:type="dxa"/>
            <w:shd w:val="clear" w:color="auto" w:fill="auto"/>
            <w:vAlign w:val="center"/>
          </w:tcPr>
          <w:p>
            <w:pPr>
              <w:widowControl/>
              <w:spacing w:line="450" w:lineRule="atLeast"/>
              <w:jc w:val="left"/>
              <w:rPr>
                <w:rFonts w:ascii="宋体" w:hAnsi="宋体" w:eastAsia="宋体" w:cs="宋体"/>
                <w:kern w:val="0"/>
                <w:sz w:val="21"/>
                <w:szCs w:val="21"/>
              </w:rPr>
            </w:pPr>
            <w:r>
              <w:rPr>
                <w:rFonts w:hint="eastAsia" w:ascii="宋体" w:hAnsi="宋体" w:eastAsia="宋体" w:cs="宋体"/>
                <w:color w:val="000000"/>
                <w:kern w:val="0"/>
                <w:sz w:val="21"/>
                <w:szCs w:val="21"/>
              </w:rPr>
              <w:t>地球与空间科学学院党委</w:t>
            </w:r>
          </w:p>
        </w:tc>
        <w:tc>
          <w:tcPr>
            <w:tcW w:w="5100" w:type="dxa"/>
            <w:shd w:val="clear" w:color="auto" w:fill="auto"/>
            <w:vAlign w:val="center"/>
          </w:tcPr>
          <w:p>
            <w:pPr>
              <w:widowControl/>
              <w:spacing w:line="450" w:lineRule="atLeast"/>
              <w:jc w:val="left"/>
              <w:rPr>
                <w:rFonts w:ascii="宋体" w:hAnsi="宋体" w:eastAsia="宋体" w:cs="宋体"/>
                <w:kern w:val="0"/>
                <w:sz w:val="21"/>
                <w:szCs w:val="21"/>
              </w:rPr>
            </w:pPr>
            <w:r>
              <w:rPr>
                <w:rFonts w:hint="eastAsia" w:ascii="宋体" w:hAnsi="宋体" w:eastAsia="宋体" w:cs="宋体"/>
                <w:color w:val="000000"/>
                <w:kern w:val="0"/>
                <w:sz w:val="21"/>
                <w:szCs w:val="21"/>
              </w:rPr>
              <w:t>立规矩，强作风，做表率，打造一线战斗堡垒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81" w:type="dxa"/>
            <w:shd w:val="clear" w:color="auto" w:fill="auto"/>
            <w:vAlign w:val="center"/>
          </w:tcPr>
          <w:p>
            <w:pPr>
              <w:widowControl/>
              <w:spacing w:line="450" w:lineRule="atLeast"/>
              <w:jc w:val="left"/>
              <w:rPr>
                <w:rFonts w:ascii="宋体" w:hAnsi="宋体" w:eastAsia="宋体" w:cs="宋体"/>
                <w:kern w:val="0"/>
                <w:sz w:val="21"/>
                <w:szCs w:val="21"/>
              </w:rPr>
            </w:pPr>
            <w:r>
              <w:rPr>
                <w:rFonts w:hint="eastAsia" w:ascii="宋体" w:hAnsi="宋体" w:eastAsia="宋体" w:cs="宋体"/>
                <w:color w:val="000000"/>
                <w:kern w:val="0"/>
                <w:sz w:val="21"/>
                <w:szCs w:val="21"/>
              </w:rPr>
              <w:t>环境科学与工程学院党委</w:t>
            </w:r>
          </w:p>
        </w:tc>
        <w:tc>
          <w:tcPr>
            <w:tcW w:w="5100" w:type="dxa"/>
            <w:shd w:val="clear" w:color="auto" w:fill="auto"/>
            <w:vAlign w:val="center"/>
          </w:tcPr>
          <w:p>
            <w:pPr>
              <w:widowControl/>
              <w:spacing w:line="450" w:lineRule="atLeast"/>
              <w:jc w:val="left"/>
              <w:rPr>
                <w:rFonts w:ascii="宋体" w:hAnsi="宋体" w:eastAsia="宋体" w:cs="宋体"/>
                <w:kern w:val="0"/>
                <w:sz w:val="21"/>
                <w:szCs w:val="21"/>
              </w:rPr>
            </w:pPr>
            <w:r>
              <w:rPr>
                <w:rFonts w:hint="eastAsia" w:ascii="宋体" w:hAnsi="宋体" w:eastAsia="宋体" w:cs="宋体"/>
                <w:color w:val="000000"/>
                <w:kern w:val="0"/>
                <w:sz w:val="21"/>
                <w:szCs w:val="21"/>
              </w:rPr>
              <w:t>以院系党委为核心，提高党支部组织生活质量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81" w:type="dxa"/>
            <w:shd w:val="clear" w:color="auto" w:fill="auto"/>
            <w:vAlign w:val="center"/>
          </w:tcPr>
          <w:p>
            <w:pPr>
              <w:widowControl/>
              <w:spacing w:line="450" w:lineRule="atLeast"/>
              <w:jc w:val="left"/>
              <w:rPr>
                <w:rFonts w:ascii="宋体" w:hAnsi="宋体" w:eastAsia="宋体" w:cs="宋体"/>
                <w:kern w:val="0"/>
                <w:sz w:val="21"/>
                <w:szCs w:val="21"/>
              </w:rPr>
            </w:pPr>
            <w:r>
              <w:rPr>
                <w:rFonts w:hint="eastAsia" w:ascii="宋体" w:hAnsi="宋体" w:eastAsia="宋体" w:cs="宋体"/>
                <w:color w:val="000000"/>
                <w:kern w:val="0"/>
                <w:sz w:val="21"/>
                <w:szCs w:val="21"/>
              </w:rPr>
              <w:t>外国语学院党委</w:t>
            </w:r>
          </w:p>
        </w:tc>
        <w:tc>
          <w:tcPr>
            <w:tcW w:w="5100" w:type="dxa"/>
            <w:shd w:val="clear" w:color="auto" w:fill="auto"/>
            <w:vAlign w:val="center"/>
          </w:tcPr>
          <w:p>
            <w:pPr>
              <w:widowControl/>
              <w:spacing w:line="450" w:lineRule="atLeast"/>
              <w:jc w:val="left"/>
              <w:rPr>
                <w:rFonts w:ascii="宋体" w:hAnsi="宋体" w:eastAsia="宋体" w:cs="宋体"/>
                <w:kern w:val="0"/>
                <w:sz w:val="21"/>
                <w:szCs w:val="21"/>
              </w:rPr>
            </w:pPr>
            <w:r>
              <w:rPr>
                <w:rFonts w:hint="eastAsia" w:ascii="宋体" w:hAnsi="宋体" w:eastAsia="宋体" w:cs="宋体"/>
                <w:color w:val="000000"/>
                <w:kern w:val="0"/>
                <w:sz w:val="21"/>
                <w:szCs w:val="21"/>
              </w:rPr>
              <w:t>增强实践导向，促进主体互动，提升育人效果——外院加强党建工作促进人才培养的探索与创新</w:t>
            </w:r>
          </w:p>
        </w:tc>
      </w:tr>
    </w:tbl>
    <w:p>
      <w:pPr>
        <w:widowControl/>
        <w:spacing w:line="440" w:lineRule="exact"/>
        <w:ind w:firstLine="560" w:firstLineChars="200"/>
        <w:jc w:val="left"/>
        <w:rPr>
          <w:rFonts w:ascii="宋体" w:hAnsi="宋体" w:eastAsia="宋体" w:cs="宋体"/>
          <w:kern w:val="0"/>
          <w:szCs w:val="21"/>
        </w:rPr>
      </w:pPr>
      <w:r>
        <w:rPr>
          <w:rFonts w:hint="eastAsia" w:ascii="Calibri" w:hAnsi="Calibri" w:eastAsia="仿宋_GB2312" w:cs="Calibri"/>
          <w:color w:val="000000"/>
          <w:kern w:val="0"/>
          <w:sz w:val="28"/>
          <w:szCs w:val="28"/>
        </w:rPr>
        <w:t> </w:t>
      </w:r>
    </w:p>
    <w:p>
      <w:pPr>
        <w:widowControl/>
        <w:spacing w:line="450" w:lineRule="atLeast"/>
        <w:jc w:val="left"/>
        <w:rPr>
          <w:rFonts w:ascii="宋体" w:hAnsi="宋体" w:eastAsia="宋体" w:cs="宋体"/>
          <w:kern w:val="0"/>
          <w:szCs w:val="21"/>
        </w:rPr>
      </w:pPr>
      <w:r>
        <w:rPr>
          <w:rFonts w:hint="eastAsia" w:ascii="Calibri" w:hAnsi="Calibri" w:eastAsia="仿宋_GB2312" w:cs="Calibri"/>
          <w:b/>
          <w:color w:val="000000"/>
          <w:kern w:val="0"/>
          <w:sz w:val="28"/>
          <w:szCs w:val="28"/>
        </w:rPr>
        <w:t>一类项目（19个）：</w:t>
      </w:r>
    </w:p>
    <w:tbl>
      <w:tblPr>
        <w:tblStyle w:val="3"/>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1"/>
        <w:gridCol w:w="5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4091" w:type="dxa"/>
            <w:shd w:val="clear" w:color="auto" w:fill="auto"/>
            <w:vAlign w:val="center"/>
          </w:tcPr>
          <w:p>
            <w:pPr>
              <w:widowControl/>
              <w:spacing w:line="450" w:lineRule="atLeast"/>
              <w:jc w:val="center"/>
              <w:rPr>
                <w:rFonts w:ascii="宋体" w:hAnsi="宋体" w:eastAsia="宋体" w:cs="宋体"/>
                <w:kern w:val="0"/>
                <w:sz w:val="21"/>
                <w:szCs w:val="21"/>
              </w:rPr>
            </w:pPr>
            <w:r>
              <w:rPr>
                <w:rFonts w:hint="eastAsia" w:ascii="宋体" w:hAnsi="宋体" w:eastAsia="宋体" w:cs="宋体"/>
                <w:b/>
                <w:bCs/>
                <w:color w:val="000000"/>
                <w:kern w:val="0"/>
                <w:sz w:val="21"/>
                <w:szCs w:val="21"/>
              </w:rPr>
              <w:t> 立项单位</w:t>
            </w:r>
          </w:p>
        </w:tc>
        <w:tc>
          <w:tcPr>
            <w:tcW w:w="5074" w:type="dxa"/>
            <w:shd w:val="clear" w:color="auto" w:fill="auto"/>
            <w:vAlign w:val="center"/>
          </w:tcPr>
          <w:p>
            <w:pPr>
              <w:widowControl/>
              <w:spacing w:line="450" w:lineRule="atLeast"/>
              <w:jc w:val="center"/>
              <w:rPr>
                <w:rFonts w:ascii="宋体" w:hAnsi="宋体" w:eastAsia="宋体" w:cs="宋体"/>
                <w:kern w:val="0"/>
                <w:sz w:val="21"/>
                <w:szCs w:val="21"/>
              </w:rPr>
            </w:pPr>
            <w:r>
              <w:rPr>
                <w:rFonts w:hint="eastAsia" w:ascii="宋体" w:hAnsi="宋体" w:eastAsia="宋体" w:cs="宋体"/>
                <w:b/>
                <w:bCs/>
                <w:color w:val="000000"/>
                <w:kern w:val="0"/>
                <w:sz w:val="21"/>
                <w:szCs w:val="21"/>
              </w:rPr>
              <w:t> 立项名称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91"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数学科学学院党委数学中心党支部</w:t>
            </w:r>
          </w:p>
        </w:tc>
        <w:tc>
          <w:tcPr>
            <w:tcW w:w="5074"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以团结创新、爱校实干迎接新的征程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91"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物理学院党委凝聚态博士生第一党支部</w:t>
            </w:r>
          </w:p>
        </w:tc>
        <w:tc>
          <w:tcPr>
            <w:tcW w:w="5074"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北京大学</w:t>
            </w:r>
            <w:r>
              <w:rPr>
                <w:rFonts w:ascii="Calibri" w:hAnsi="Calibri" w:eastAsia="宋体" w:cs="Calibri"/>
                <w:color w:val="000000"/>
                <w:kern w:val="0"/>
                <w:sz w:val="21"/>
                <w:szCs w:val="21"/>
              </w:rPr>
              <w:t>--</w:t>
            </w:r>
            <w:r>
              <w:rPr>
                <w:rFonts w:hint="eastAsia" w:ascii="Calibri" w:hAnsi="Calibri" w:eastAsia="宋体" w:cs="宋体"/>
                <w:color w:val="000000"/>
                <w:kern w:val="0"/>
                <w:sz w:val="21"/>
                <w:szCs w:val="21"/>
              </w:rPr>
              <w:t>阜平中学对口宣传支教和递送温暖活动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91"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化学与分子工程学院党委</w:t>
            </w:r>
            <w:r>
              <w:rPr>
                <w:rFonts w:ascii="Calibri" w:hAnsi="Calibri" w:eastAsia="宋体" w:cs="Calibri"/>
                <w:color w:val="000000"/>
                <w:kern w:val="0"/>
                <w:sz w:val="21"/>
                <w:szCs w:val="21"/>
              </w:rPr>
              <w:t>2015</w:t>
            </w:r>
            <w:r>
              <w:rPr>
                <w:rFonts w:hint="eastAsia" w:ascii="Calibri" w:hAnsi="Calibri" w:eastAsia="宋体" w:cs="宋体"/>
                <w:color w:val="000000"/>
                <w:kern w:val="0"/>
                <w:sz w:val="21"/>
                <w:szCs w:val="21"/>
              </w:rPr>
              <w:t>级研究生党支部</w:t>
            </w:r>
          </w:p>
        </w:tc>
        <w:tc>
          <w:tcPr>
            <w:tcW w:w="5074"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立足专业、服务社会、拓展形式——治理理论下党员管理模式与“三型”党支部建设探索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91"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地球与空间科学学院党委地球物理硕士生党支部</w:t>
            </w:r>
          </w:p>
        </w:tc>
        <w:tc>
          <w:tcPr>
            <w:tcW w:w="5074"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创新组织生活形式，增强党员服务本领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91"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地球与空间科学学院党委行政党支部</w:t>
            </w:r>
          </w:p>
        </w:tc>
        <w:tc>
          <w:tcPr>
            <w:tcW w:w="5074"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现代大学建设中的教师党支部功能定位研究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91"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城市与环境学院党委</w:t>
            </w:r>
            <w:r>
              <w:rPr>
                <w:rFonts w:ascii="Calibri" w:hAnsi="Calibri" w:eastAsia="宋体" w:cs="Calibri"/>
                <w:color w:val="000000"/>
                <w:kern w:val="0"/>
                <w:sz w:val="21"/>
                <w:szCs w:val="21"/>
              </w:rPr>
              <w:t>2015</w:t>
            </w:r>
            <w:r>
              <w:rPr>
                <w:rFonts w:hint="eastAsia" w:ascii="Calibri" w:hAnsi="Calibri" w:eastAsia="宋体" w:cs="宋体"/>
                <w:color w:val="000000"/>
                <w:kern w:val="0"/>
                <w:sz w:val="21"/>
                <w:szCs w:val="21"/>
              </w:rPr>
              <w:t>级硕士生党支部</w:t>
            </w:r>
          </w:p>
        </w:tc>
        <w:tc>
          <w:tcPr>
            <w:tcW w:w="5074"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发展导向系列讲座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91"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地球与空间科学学院党委</w:t>
            </w:r>
            <w:r>
              <w:rPr>
                <w:rFonts w:ascii="Calibri" w:hAnsi="Calibri" w:eastAsia="宋体" w:cs="Calibri"/>
                <w:color w:val="000000"/>
                <w:kern w:val="0"/>
                <w:sz w:val="21"/>
                <w:szCs w:val="21"/>
              </w:rPr>
              <w:t>2014</w:t>
            </w:r>
            <w:r>
              <w:rPr>
                <w:rFonts w:hint="eastAsia" w:ascii="Calibri" w:hAnsi="Calibri" w:eastAsia="宋体" w:cs="宋体"/>
                <w:color w:val="000000"/>
                <w:kern w:val="0"/>
                <w:sz w:val="21"/>
                <w:szCs w:val="21"/>
              </w:rPr>
              <w:t>级地质博士生党支部</w:t>
            </w:r>
          </w:p>
        </w:tc>
        <w:tc>
          <w:tcPr>
            <w:tcW w:w="5074"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青春凝聚党旗下，奉献乐在基层中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91"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软件与微电子学院党委软微学院</w:t>
            </w:r>
            <w:r>
              <w:rPr>
                <w:rFonts w:ascii="Calibri" w:hAnsi="Calibri" w:eastAsia="宋体" w:cs="Calibri"/>
                <w:color w:val="000000"/>
                <w:kern w:val="0"/>
                <w:sz w:val="21"/>
                <w:szCs w:val="21"/>
              </w:rPr>
              <w:t>2015</w:t>
            </w:r>
            <w:r>
              <w:rPr>
                <w:rFonts w:hint="eastAsia" w:ascii="Calibri" w:hAnsi="Calibri" w:eastAsia="宋体" w:cs="宋体"/>
                <w:color w:val="000000"/>
                <w:kern w:val="0"/>
                <w:sz w:val="21"/>
                <w:szCs w:val="21"/>
              </w:rPr>
              <w:t>级科技三苑党支部</w:t>
            </w:r>
          </w:p>
        </w:tc>
        <w:tc>
          <w:tcPr>
            <w:tcW w:w="5074"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践行中国梦，党员在行动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91"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环境科学与工程学院党委</w:t>
            </w:r>
            <w:r>
              <w:rPr>
                <w:rFonts w:ascii="Calibri" w:hAnsi="Calibri" w:eastAsia="宋体" w:cs="Calibri"/>
                <w:color w:val="000000"/>
                <w:kern w:val="0"/>
                <w:sz w:val="21"/>
                <w:szCs w:val="21"/>
              </w:rPr>
              <w:t>2014</w:t>
            </w:r>
            <w:r>
              <w:rPr>
                <w:rFonts w:hint="eastAsia" w:ascii="Calibri" w:hAnsi="Calibri" w:eastAsia="宋体" w:cs="宋体"/>
                <w:color w:val="000000"/>
                <w:kern w:val="0"/>
                <w:sz w:val="21"/>
                <w:szCs w:val="21"/>
              </w:rPr>
              <w:t>级硕士生党支部</w:t>
            </w:r>
          </w:p>
        </w:tc>
        <w:tc>
          <w:tcPr>
            <w:tcW w:w="5074"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探索以需求为导向的高校党支部共建模式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91"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考古文博学院党委</w:t>
            </w:r>
          </w:p>
        </w:tc>
        <w:tc>
          <w:tcPr>
            <w:tcW w:w="5074"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新媒体环境下开展党支部组织生活的创新与实践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91"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对外汉语教育学院党委视听说教研室党支部</w:t>
            </w:r>
          </w:p>
        </w:tc>
        <w:tc>
          <w:tcPr>
            <w:tcW w:w="5074"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提升城市认知</w:t>
            </w:r>
            <w:r>
              <w:rPr>
                <w:rFonts w:ascii="Calibri" w:hAnsi="Calibri" w:eastAsia="宋体" w:cs="Calibri"/>
                <w:color w:val="000000"/>
                <w:kern w:val="0"/>
                <w:sz w:val="21"/>
                <w:szCs w:val="21"/>
              </w:rPr>
              <w:t xml:space="preserve"> </w:t>
            </w:r>
            <w:r>
              <w:rPr>
                <w:rFonts w:hint="eastAsia" w:ascii="Calibri" w:hAnsi="Calibri" w:eastAsia="宋体" w:cs="宋体"/>
                <w:color w:val="000000"/>
                <w:kern w:val="0"/>
                <w:sz w:val="21"/>
                <w:szCs w:val="21"/>
              </w:rPr>
              <w:t>深化发展认识——访京郊新貌之系列活动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91"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对外汉语教育学院党委</w:t>
            </w:r>
            <w:r>
              <w:rPr>
                <w:rFonts w:ascii="Calibri" w:hAnsi="Calibri" w:eastAsia="宋体" w:cs="Calibri"/>
                <w:color w:val="000000"/>
                <w:kern w:val="0"/>
                <w:sz w:val="21"/>
                <w:szCs w:val="21"/>
              </w:rPr>
              <w:t>2014</w:t>
            </w:r>
            <w:r>
              <w:rPr>
                <w:rFonts w:hint="eastAsia" w:ascii="Calibri" w:hAnsi="Calibri" w:eastAsia="宋体" w:cs="宋体"/>
                <w:color w:val="000000"/>
                <w:kern w:val="0"/>
                <w:sz w:val="21"/>
                <w:szCs w:val="21"/>
              </w:rPr>
              <w:t>级硕士生党支部</w:t>
            </w:r>
          </w:p>
        </w:tc>
        <w:tc>
          <w:tcPr>
            <w:tcW w:w="5074"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将终身学习理念融入支部组织生活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91"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信息管理系党委博士生党支部</w:t>
            </w:r>
          </w:p>
        </w:tc>
        <w:tc>
          <w:tcPr>
            <w:tcW w:w="5074"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与党相关的文献、数据、资源的数字化建设与的数据库建设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91"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教育学院党委</w:t>
            </w:r>
            <w:r>
              <w:rPr>
                <w:rFonts w:ascii="Calibri" w:hAnsi="Calibri" w:eastAsia="宋体" w:cs="Calibri"/>
                <w:color w:val="000000"/>
                <w:kern w:val="0"/>
                <w:sz w:val="21"/>
                <w:szCs w:val="21"/>
              </w:rPr>
              <w:t>2015</w:t>
            </w:r>
            <w:r>
              <w:rPr>
                <w:rFonts w:hint="eastAsia" w:ascii="Calibri" w:hAnsi="Calibri" w:eastAsia="宋体" w:cs="宋体"/>
                <w:color w:val="000000"/>
                <w:kern w:val="0"/>
                <w:sz w:val="21"/>
                <w:szCs w:val="21"/>
              </w:rPr>
              <w:t>级普硕党支部</w:t>
            </w:r>
          </w:p>
        </w:tc>
        <w:tc>
          <w:tcPr>
            <w:tcW w:w="5074"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优化运行模式，高效提升文科硕士生党支部组织生活质量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91"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马克思主义学院党委</w:t>
            </w:r>
            <w:r>
              <w:rPr>
                <w:rFonts w:ascii="Calibri" w:hAnsi="Calibri" w:eastAsia="宋体" w:cs="Calibri"/>
                <w:color w:val="000000"/>
                <w:kern w:val="0"/>
                <w:sz w:val="21"/>
                <w:szCs w:val="21"/>
              </w:rPr>
              <w:t>2015</w:t>
            </w:r>
            <w:r>
              <w:rPr>
                <w:rFonts w:hint="eastAsia" w:ascii="Calibri" w:hAnsi="Calibri" w:eastAsia="宋体" w:cs="宋体"/>
                <w:color w:val="000000"/>
                <w:kern w:val="0"/>
                <w:sz w:val="21"/>
                <w:szCs w:val="21"/>
              </w:rPr>
              <w:t>级博士班支部</w:t>
            </w:r>
          </w:p>
        </w:tc>
        <w:tc>
          <w:tcPr>
            <w:tcW w:w="5074"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读经典，理论学习上水平；躬实践，关爱西部进基层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91"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马克思主义学院党委</w:t>
            </w:r>
            <w:r>
              <w:rPr>
                <w:rFonts w:ascii="Calibri" w:hAnsi="Calibri" w:eastAsia="宋体" w:cs="Calibri"/>
                <w:color w:val="000000"/>
                <w:kern w:val="0"/>
                <w:sz w:val="21"/>
                <w:szCs w:val="21"/>
              </w:rPr>
              <w:t>2015</w:t>
            </w:r>
            <w:r>
              <w:rPr>
                <w:rFonts w:hint="eastAsia" w:ascii="Calibri" w:hAnsi="Calibri" w:eastAsia="宋体" w:cs="宋体"/>
                <w:color w:val="000000"/>
                <w:kern w:val="0"/>
                <w:sz w:val="21"/>
                <w:szCs w:val="21"/>
              </w:rPr>
              <w:t>级硕士班支部</w:t>
            </w:r>
          </w:p>
        </w:tc>
        <w:tc>
          <w:tcPr>
            <w:tcW w:w="5074"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创新组织生活形式，唤醒党员主体意识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91"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机关党委继续教育部支部</w:t>
            </w:r>
          </w:p>
        </w:tc>
        <w:tc>
          <w:tcPr>
            <w:tcW w:w="5074"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以翻转式组织生活促学习、促交流、促反思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91"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机关党委学工部武装部支部</w:t>
            </w:r>
          </w:p>
        </w:tc>
        <w:tc>
          <w:tcPr>
            <w:tcW w:w="5074"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新媒体环境下的党支部组织生活的开展——“众筹党课”的创新实践与经验总结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091"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后勤党委公寓服务中心党总支第一党支部</w:t>
            </w:r>
          </w:p>
        </w:tc>
        <w:tc>
          <w:tcPr>
            <w:tcW w:w="5074" w:type="dxa"/>
            <w:shd w:val="clear" w:color="auto" w:fill="auto"/>
          </w:tcPr>
          <w:p>
            <w:pPr>
              <w:widowControl/>
              <w:spacing w:line="450" w:lineRule="atLeast"/>
              <w:jc w:val="left"/>
              <w:rPr>
                <w:rFonts w:ascii="宋体" w:hAnsi="宋体" w:eastAsia="宋体" w:cs="宋体"/>
                <w:kern w:val="0"/>
                <w:sz w:val="21"/>
                <w:szCs w:val="21"/>
              </w:rPr>
            </w:pPr>
            <w:r>
              <w:rPr>
                <w:rFonts w:hint="eastAsia" w:ascii="Calibri" w:hAnsi="Calibri" w:eastAsia="宋体" w:cs="宋体"/>
                <w:color w:val="000000"/>
                <w:kern w:val="0"/>
                <w:sz w:val="21"/>
                <w:szCs w:val="21"/>
              </w:rPr>
              <w:t>公寓服务中心党支部提高组织生活质量的实现路径</w:t>
            </w:r>
          </w:p>
        </w:tc>
      </w:tr>
    </w:tbl>
    <w:p>
      <w:pPr>
        <w:widowControl/>
        <w:spacing w:line="450" w:lineRule="atLeast"/>
        <w:jc w:val="left"/>
        <w:rPr>
          <w:rFonts w:ascii="宋体" w:hAnsi="宋体" w:eastAsia="宋体" w:cs="宋体"/>
          <w:kern w:val="0"/>
          <w:szCs w:val="21"/>
        </w:rPr>
      </w:pPr>
      <w:r>
        <w:rPr>
          <w:rFonts w:hint="eastAsia" w:ascii="宋体" w:hAnsi="宋体" w:eastAsia="宋体" w:cs="宋体"/>
          <w:b/>
          <w:bCs/>
          <w:color w:val="000000"/>
          <w:kern w:val="0"/>
          <w:sz w:val="24"/>
          <w:szCs w:val="24"/>
        </w:rPr>
        <w:t> </w:t>
      </w:r>
    </w:p>
    <w:p>
      <w:pPr>
        <w:widowControl/>
        <w:snapToGrid w:val="0"/>
        <w:spacing w:line="520" w:lineRule="exact"/>
        <w:jc w:val="left"/>
        <w:rPr>
          <w:rFonts w:ascii="宋体" w:hAnsi="宋体" w:eastAsia="宋体" w:cs="宋体"/>
          <w:kern w:val="0"/>
          <w:szCs w:val="21"/>
        </w:rPr>
      </w:pPr>
      <w:r>
        <w:rPr>
          <w:rFonts w:hint="eastAsia" w:ascii="Calibri" w:hAnsi="Calibri" w:eastAsia="仿宋_GB2312" w:cs="Calibri"/>
          <w:b/>
          <w:color w:val="000000"/>
          <w:kern w:val="0"/>
          <w:sz w:val="28"/>
          <w:szCs w:val="28"/>
        </w:rPr>
        <w:t>二类项目（29个）：</w:t>
      </w:r>
    </w:p>
    <w:tbl>
      <w:tblPr>
        <w:tblStyle w:val="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2"/>
        <w:gridCol w:w="5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712" w:type="dxa"/>
            <w:shd w:val="clear" w:color="auto" w:fill="auto"/>
            <w:vAlign w:val="center"/>
          </w:tcPr>
          <w:p>
            <w:pPr>
              <w:widowControl/>
              <w:spacing w:line="450" w:lineRule="atLeast"/>
              <w:jc w:val="center"/>
              <w:rPr>
                <w:rFonts w:ascii="宋体" w:hAnsi="宋体" w:eastAsia="宋体" w:cs="宋体"/>
                <w:kern w:val="0"/>
                <w:sz w:val="21"/>
                <w:szCs w:val="21"/>
              </w:rPr>
            </w:pPr>
            <w:r>
              <w:rPr>
                <w:rFonts w:hint="eastAsia" w:ascii="宋体" w:hAnsi="宋体" w:eastAsia="宋体" w:cs="宋体"/>
                <w:b/>
                <w:bCs/>
                <w:color w:val="000000"/>
                <w:kern w:val="0"/>
                <w:sz w:val="21"/>
                <w:szCs w:val="21"/>
              </w:rPr>
              <w:t> 立项单位</w:t>
            </w:r>
          </w:p>
        </w:tc>
        <w:tc>
          <w:tcPr>
            <w:tcW w:w="5216" w:type="dxa"/>
            <w:shd w:val="clear" w:color="auto" w:fill="auto"/>
            <w:vAlign w:val="center"/>
          </w:tcPr>
          <w:p>
            <w:pPr>
              <w:widowControl/>
              <w:spacing w:line="450" w:lineRule="atLeast"/>
              <w:jc w:val="center"/>
              <w:rPr>
                <w:rFonts w:ascii="宋体" w:hAnsi="宋体" w:eastAsia="宋体" w:cs="宋体"/>
                <w:kern w:val="0"/>
                <w:sz w:val="21"/>
                <w:szCs w:val="21"/>
              </w:rPr>
            </w:pPr>
            <w:r>
              <w:rPr>
                <w:rFonts w:hint="eastAsia" w:ascii="宋体" w:hAnsi="宋体" w:eastAsia="宋体" w:cs="宋体"/>
                <w:b/>
                <w:bCs/>
                <w:color w:val="000000"/>
                <w:kern w:val="0"/>
                <w:sz w:val="21"/>
                <w:szCs w:val="21"/>
              </w:rPr>
              <w:t> 立项名称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数学科学学院党委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级硕士生</w:t>
            </w:r>
            <w:r>
              <w:rPr>
                <w:rFonts w:ascii="Arial" w:hAnsi="Arial" w:eastAsia="宋体" w:cs="Arial"/>
                <w:color w:val="000000"/>
                <w:kern w:val="0"/>
                <w:sz w:val="21"/>
                <w:szCs w:val="21"/>
              </w:rPr>
              <w:t>1</w:t>
            </w:r>
            <w:r>
              <w:rPr>
                <w:rFonts w:hint="eastAsia" w:ascii="Arial" w:hAnsi="Arial" w:eastAsia="宋体" w:cs="Arial"/>
                <w:color w:val="000000"/>
                <w:kern w:val="0"/>
                <w:sz w:val="21"/>
                <w:szCs w:val="21"/>
              </w:rPr>
              <w:t>班党支部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携手共前进，助力中国梦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化学与分子工程学院党委实验教学中心党支部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创新组织生活形式</w:t>
            </w:r>
            <w:r>
              <w:rPr>
                <w:rFonts w:ascii="Arial" w:hAnsi="Arial" w:eastAsia="宋体" w:cs="Arial"/>
                <w:color w:val="000000"/>
                <w:kern w:val="0"/>
                <w:sz w:val="21"/>
                <w:szCs w:val="21"/>
              </w:rPr>
              <w:t xml:space="preserve"> </w:t>
            </w:r>
            <w:r>
              <w:rPr>
                <w:rFonts w:hint="eastAsia" w:ascii="Arial" w:hAnsi="Arial" w:eastAsia="宋体" w:cs="Arial"/>
                <w:color w:val="000000"/>
                <w:kern w:val="0"/>
                <w:sz w:val="21"/>
                <w:szCs w:val="21"/>
              </w:rPr>
              <w:t>增强组织影响力</w:t>
            </w:r>
            <w:r>
              <w:rPr>
                <w:rFonts w:ascii="Arial" w:hAnsi="Arial" w:eastAsia="宋体" w:cs="Arial"/>
                <w:color w:val="000000"/>
                <w:kern w:val="0"/>
                <w:sz w:val="21"/>
                <w:szCs w:val="21"/>
              </w:rPr>
              <w:t xml:space="preserve"> </w:t>
            </w:r>
            <w:r>
              <w:rPr>
                <w:rFonts w:hint="eastAsia" w:ascii="Arial" w:hAnsi="Arial" w:eastAsia="宋体" w:cs="Arial"/>
                <w:color w:val="000000"/>
                <w:kern w:val="0"/>
                <w:sz w:val="21"/>
                <w:szCs w:val="21"/>
              </w:rPr>
              <w:t>促进单位事业发展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化学与分子工程学院党委</w:t>
            </w:r>
            <w:r>
              <w:rPr>
                <w:rFonts w:ascii="Arial" w:hAnsi="Arial" w:eastAsia="宋体" w:cs="Arial"/>
                <w:color w:val="000000"/>
                <w:kern w:val="0"/>
                <w:sz w:val="21"/>
                <w:szCs w:val="21"/>
              </w:rPr>
              <w:t>2011</w:t>
            </w:r>
            <w:r>
              <w:rPr>
                <w:rFonts w:hint="eastAsia" w:ascii="Arial" w:hAnsi="Arial" w:eastAsia="宋体" w:cs="Arial"/>
                <w:color w:val="000000"/>
                <w:kern w:val="0"/>
                <w:sz w:val="21"/>
                <w:szCs w:val="21"/>
              </w:rPr>
              <w:t>级研究生党支部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爱青山更爱清山，乐运动更乐洁净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地球与空间科学学院党委</w:t>
            </w:r>
            <w:r>
              <w:rPr>
                <w:rFonts w:ascii="Arial" w:hAnsi="Arial" w:eastAsia="宋体" w:cs="Arial"/>
                <w:color w:val="000000"/>
                <w:kern w:val="0"/>
                <w:sz w:val="21"/>
                <w:szCs w:val="21"/>
              </w:rPr>
              <w:t>2012</w:t>
            </w:r>
            <w:r>
              <w:rPr>
                <w:rFonts w:hint="eastAsia" w:ascii="Arial" w:hAnsi="Arial" w:eastAsia="宋体" w:cs="Arial"/>
                <w:color w:val="000000"/>
                <w:kern w:val="0"/>
                <w:sz w:val="21"/>
                <w:szCs w:val="21"/>
              </w:rPr>
              <w:t>级地质博士生党支部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Calibri" w:hAnsi="Calibri" w:eastAsia="宋体" w:cs="Arial"/>
                <w:color w:val="000000"/>
                <w:kern w:val="0"/>
                <w:sz w:val="21"/>
                <w:szCs w:val="21"/>
              </w:rPr>
              <w:t>充实提高、蓄力前行，继续推进</w:t>
            </w:r>
            <w:r>
              <w:rPr>
                <w:rFonts w:ascii="Arial" w:hAnsi="Arial" w:eastAsia="宋体" w:cs="Arial"/>
                <w:color w:val="000000"/>
                <w:kern w:val="0"/>
                <w:sz w:val="21"/>
                <w:szCs w:val="21"/>
              </w:rPr>
              <w:t>“</w:t>
            </w:r>
            <w:r>
              <w:rPr>
                <w:rFonts w:hint="eastAsia" w:ascii="Calibri" w:hAnsi="Calibri" w:eastAsia="宋体" w:cs="Arial"/>
                <w:color w:val="000000"/>
                <w:kern w:val="0"/>
                <w:sz w:val="21"/>
                <w:szCs w:val="21"/>
              </w:rPr>
              <w:t>学习型、研究性、管理型</w:t>
            </w:r>
            <w:r>
              <w:rPr>
                <w:rFonts w:ascii="Arial" w:hAnsi="Arial" w:eastAsia="宋体" w:cs="Arial"/>
                <w:color w:val="000000"/>
                <w:kern w:val="0"/>
                <w:sz w:val="21"/>
                <w:szCs w:val="21"/>
              </w:rPr>
              <w:t>”</w:t>
            </w:r>
            <w:r>
              <w:rPr>
                <w:rFonts w:hint="eastAsia" w:ascii="Calibri" w:hAnsi="Calibri" w:eastAsia="宋体" w:cs="Arial"/>
                <w:color w:val="000000"/>
                <w:kern w:val="0"/>
                <w:sz w:val="21"/>
                <w:szCs w:val="21"/>
              </w:rPr>
              <w:t>博士生党支部建设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地球与空间科学学院党委</w:t>
            </w:r>
            <w:r>
              <w:rPr>
                <w:rFonts w:ascii="Arial" w:hAnsi="Arial" w:eastAsia="宋体" w:cs="Arial"/>
                <w:color w:val="000000"/>
                <w:kern w:val="0"/>
                <w:sz w:val="21"/>
                <w:szCs w:val="21"/>
              </w:rPr>
              <w:t>2014</w:t>
            </w:r>
            <w:r>
              <w:rPr>
                <w:rFonts w:hint="eastAsia" w:ascii="Arial" w:hAnsi="Arial" w:eastAsia="宋体" w:cs="Arial"/>
                <w:color w:val="000000"/>
                <w:kern w:val="0"/>
                <w:sz w:val="21"/>
                <w:szCs w:val="21"/>
              </w:rPr>
              <w:t>级遥感博士生党支部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让党支部永葆青春活力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地球与空间科学学院党委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级地质博士生党支部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学习高君宇光辉事迹，弘扬</w:t>
            </w:r>
            <w:r>
              <w:rPr>
                <w:rFonts w:ascii="Arial" w:hAnsi="Arial" w:eastAsia="宋体" w:cs="Arial"/>
                <w:color w:val="000000"/>
                <w:kern w:val="0"/>
                <w:sz w:val="21"/>
                <w:szCs w:val="21"/>
              </w:rPr>
              <w:t>“</w:t>
            </w:r>
            <w:r>
              <w:rPr>
                <w:rFonts w:hint="eastAsia" w:ascii="Arial" w:hAnsi="Arial" w:eastAsia="宋体" w:cs="Arial"/>
                <w:color w:val="000000"/>
                <w:kern w:val="0"/>
                <w:sz w:val="21"/>
                <w:szCs w:val="21"/>
              </w:rPr>
              <w:t>中国梦</w:t>
            </w:r>
            <w:r>
              <w:rPr>
                <w:rFonts w:ascii="Arial" w:hAnsi="Arial" w:eastAsia="宋体" w:cs="Arial"/>
                <w:color w:val="000000"/>
                <w:kern w:val="0"/>
                <w:sz w:val="21"/>
                <w:szCs w:val="21"/>
              </w:rPr>
              <w:t>”</w:t>
            </w:r>
            <w:r>
              <w:rPr>
                <w:rFonts w:hint="eastAsia" w:ascii="Arial" w:hAnsi="Arial" w:eastAsia="宋体" w:cs="Arial"/>
                <w:color w:val="000000"/>
                <w:kern w:val="0"/>
                <w:sz w:val="21"/>
                <w:szCs w:val="21"/>
              </w:rPr>
              <w:t>时代精神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地球与空间科学学院党委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级地质硕士生党支部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创新研究生党支部组织生活形式，深入开展社会实践活动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地球与空间科学学院党委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级遥感硕士生党支部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提高党组织生活质量，增强支部归属感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城市与环境学院党委</w:t>
            </w:r>
            <w:r>
              <w:rPr>
                <w:rFonts w:ascii="Arial" w:hAnsi="Arial" w:eastAsia="宋体" w:cs="Arial"/>
                <w:color w:val="000000"/>
                <w:kern w:val="0"/>
                <w:sz w:val="21"/>
                <w:szCs w:val="21"/>
              </w:rPr>
              <w:t>2014</w:t>
            </w:r>
            <w:r>
              <w:rPr>
                <w:rFonts w:hint="eastAsia" w:ascii="Arial" w:hAnsi="Arial" w:eastAsia="宋体" w:cs="Arial"/>
                <w:color w:val="000000"/>
                <w:kern w:val="0"/>
                <w:sz w:val="21"/>
                <w:szCs w:val="21"/>
              </w:rPr>
              <w:t>级博士生党支部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ascii="Arial" w:hAnsi="Arial" w:eastAsia="宋体" w:cs="Arial"/>
                <w:color w:val="000000"/>
                <w:kern w:val="0"/>
                <w:sz w:val="21"/>
                <w:szCs w:val="21"/>
              </w:rPr>
              <w:t>“</w:t>
            </w:r>
            <w:r>
              <w:rPr>
                <w:rFonts w:hint="eastAsia" w:ascii="Arial" w:hAnsi="Arial" w:eastAsia="宋体" w:cs="Arial"/>
                <w:color w:val="000000"/>
                <w:kern w:val="0"/>
                <w:sz w:val="21"/>
                <w:szCs w:val="21"/>
              </w:rPr>
              <w:t>心</w:t>
            </w:r>
            <w:r>
              <w:rPr>
                <w:rFonts w:ascii="Arial" w:hAnsi="Arial" w:eastAsia="宋体" w:cs="Arial"/>
                <w:color w:val="000000"/>
                <w:kern w:val="0"/>
                <w:sz w:val="21"/>
                <w:szCs w:val="21"/>
              </w:rPr>
              <w:t>”</w:t>
            </w:r>
            <w:r>
              <w:rPr>
                <w:rFonts w:hint="eastAsia" w:ascii="Arial" w:hAnsi="Arial" w:eastAsia="宋体" w:cs="Arial"/>
                <w:color w:val="000000"/>
                <w:kern w:val="0"/>
                <w:sz w:val="21"/>
                <w:szCs w:val="21"/>
              </w:rPr>
              <w:t>建设，</w:t>
            </w:r>
            <w:r>
              <w:rPr>
                <w:rFonts w:ascii="Arial" w:hAnsi="Arial" w:eastAsia="宋体" w:cs="Arial"/>
                <w:color w:val="000000"/>
                <w:kern w:val="0"/>
                <w:sz w:val="21"/>
                <w:szCs w:val="21"/>
              </w:rPr>
              <w:t>“</w:t>
            </w:r>
            <w:r>
              <w:rPr>
                <w:rFonts w:hint="eastAsia" w:ascii="Arial" w:hAnsi="Arial" w:eastAsia="宋体" w:cs="Arial"/>
                <w:color w:val="000000"/>
                <w:kern w:val="0"/>
                <w:sz w:val="21"/>
                <w:szCs w:val="21"/>
              </w:rPr>
              <w:t>身</w:t>
            </w:r>
            <w:r>
              <w:rPr>
                <w:rFonts w:ascii="Arial" w:hAnsi="Arial" w:eastAsia="宋体" w:cs="Arial"/>
                <w:color w:val="000000"/>
                <w:kern w:val="0"/>
                <w:sz w:val="21"/>
                <w:szCs w:val="21"/>
              </w:rPr>
              <w:t>”</w:t>
            </w:r>
            <w:r>
              <w:rPr>
                <w:rFonts w:hint="eastAsia" w:ascii="Arial" w:hAnsi="Arial" w:eastAsia="宋体" w:cs="Arial"/>
                <w:color w:val="000000"/>
                <w:kern w:val="0"/>
                <w:sz w:val="21"/>
                <w:szCs w:val="21"/>
              </w:rPr>
              <w:t>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城市与环境学院党委</w:t>
            </w:r>
            <w:r>
              <w:rPr>
                <w:rFonts w:ascii="Arial" w:hAnsi="Arial" w:eastAsia="宋体" w:cs="Arial"/>
                <w:color w:val="000000"/>
                <w:kern w:val="0"/>
                <w:sz w:val="21"/>
                <w:szCs w:val="21"/>
              </w:rPr>
              <w:t>2014-2015</w:t>
            </w:r>
            <w:r>
              <w:rPr>
                <w:rFonts w:hint="eastAsia" w:ascii="Arial" w:hAnsi="Arial" w:eastAsia="宋体" w:cs="Arial"/>
                <w:color w:val="000000"/>
                <w:kern w:val="0"/>
                <w:sz w:val="21"/>
                <w:szCs w:val="21"/>
              </w:rPr>
              <w:t>级本科生党支部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从心出发，用爱开始</w:t>
            </w:r>
            <w:r>
              <w:rPr>
                <w:rFonts w:ascii="Arial" w:hAnsi="Arial" w:eastAsia="宋体" w:cs="Arial"/>
                <w:color w:val="000000"/>
                <w:kern w:val="0"/>
                <w:sz w:val="21"/>
                <w:szCs w:val="21"/>
              </w:rPr>
              <w:t>——</w:t>
            </w:r>
            <w:r>
              <w:rPr>
                <w:rFonts w:hint="eastAsia" w:ascii="Arial" w:hAnsi="Arial" w:eastAsia="宋体" w:cs="Arial"/>
                <w:color w:val="000000"/>
                <w:kern w:val="0"/>
                <w:sz w:val="21"/>
                <w:szCs w:val="21"/>
              </w:rPr>
              <w:t>践行核心价值，创建服务型党支部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信息科学技术学院党委教学所党支部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面向困难社群、困难地区中学生的系列支教与科普活动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软件与微电子学院党委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级经管六苑党支部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深入学习十三五，探索改革新思路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软件与微电子学院党委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级科技一苑党支部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追忆峥嵘岁月，红色风行校园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软件与微电子学院党委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级科技四苑党支部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牵手</w:t>
            </w:r>
            <w:r>
              <w:rPr>
                <w:rFonts w:ascii="Arial" w:hAnsi="Arial" w:eastAsia="宋体" w:cs="Arial"/>
                <w:color w:val="000000"/>
                <w:kern w:val="0"/>
                <w:sz w:val="21"/>
                <w:szCs w:val="21"/>
              </w:rPr>
              <w:t>A</w:t>
            </w:r>
            <w:r>
              <w:rPr>
                <w:rFonts w:hint="eastAsia" w:ascii="Arial" w:hAnsi="Arial" w:eastAsia="宋体" w:cs="Arial"/>
                <w:color w:val="000000"/>
                <w:kern w:val="0"/>
                <w:sz w:val="21"/>
                <w:szCs w:val="21"/>
              </w:rPr>
              <w:t>公益，共筑爱心梦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软件与微电子学院党委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级文艺一苑党支部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新媒体环境下的党支部组织生活的开展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软件与微电子学院党委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级博士生党支部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寻找触动你的历史瞬间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环境科学与工程学院党委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级硕士生党支部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以发挥专业特色为抓手，探索提升研究生党支部组织生活质量的新路径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历史学系党委</w:t>
            </w:r>
            <w:r>
              <w:rPr>
                <w:rFonts w:ascii="Arial" w:hAnsi="Arial" w:eastAsia="宋体" w:cs="Arial"/>
                <w:color w:val="000000"/>
                <w:kern w:val="0"/>
                <w:sz w:val="21"/>
                <w:szCs w:val="21"/>
              </w:rPr>
              <w:t>2013</w:t>
            </w:r>
            <w:r>
              <w:rPr>
                <w:rFonts w:hint="eastAsia" w:ascii="Arial" w:hAnsi="Arial" w:eastAsia="宋体" w:cs="Arial"/>
                <w:color w:val="000000"/>
                <w:kern w:val="0"/>
                <w:sz w:val="21"/>
                <w:szCs w:val="21"/>
              </w:rPr>
              <w:t>级本科生党支部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ascii="Arial" w:hAnsi="Arial" w:eastAsia="宋体" w:cs="Arial"/>
                <w:color w:val="000000"/>
                <w:kern w:val="0"/>
                <w:sz w:val="21"/>
                <w:szCs w:val="21"/>
              </w:rPr>
              <w:t>“</w:t>
            </w:r>
            <w:r>
              <w:rPr>
                <w:rFonts w:hint="eastAsia" w:ascii="Calibri" w:hAnsi="Calibri" w:eastAsia="宋体" w:cs="Arial"/>
                <w:color w:val="000000"/>
                <w:kern w:val="0"/>
                <w:sz w:val="21"/>
                <w:szCs w:val="21"/>
              </w:rPr>
              <w:t>提高党支部组织生活质量</w:t>
            </w:r>
            <w:r>
              <w:rPr>
                <w:rFonts w:ascii="Arial" w:hAnsi="Arial" w:eastAsia="宋体" w:cs="Arial"/>
                <w:color w:val="000000"/>
                <w:kern w:val="0"/>
                <w:sz w:val="21"/>
                <w:szCs w:val="21"/>
              </w:rPr>
              <w:t>”</w:t>
            </w:r>
            <w:r>
              <w:rPr>
                <w:rFonts w:hint="eastAsia" w:ascii="Calibri" w:hAnsi="Calibri" w:eastAsia="宋体" w:cs="Arial"/>
                <w:color w:val="000000"/>
                <w:kern w:val="0"/>
                <w:sz w:val="21"/>
                <w:szCs w:val="21"/>
              </w:rPr>
              <w:t>创新立项——</w:t>
            </w:r>
            <w:r>
              <w:rPr>
                <w:rFonts w:ascii="Calibri" w:hAnsi="Calibri" w:eastAsia="宋体" w:cs="Calibri"/>
                <w:color w:val="000000"/>
                <w:kern w:val="0"/>
                <w:sz w:val="21"/>
                <w:szCs w:val="21"/>
              </w:rPr>
              <w:t>20</w:t>
            </w:r>
            <w:r>
              <w:rPr>
                <w:rFonts w:ascii="Arial" w:hAnsi="Arial" w:eastAsia="宋体" w:cs="Arial"/>
                <w:color w:val="000000"/>
                <w:kern w:val="0"/>
                <w:sz w:val="21"/>
                <w:szCs w:val="21"/>
              </w:rPr>
              <w:t>13</w:t>
            </w:r>
            <w:r>
              <w:rPr>
                <w:rFonts w:hint="eastAsia" w:ascii="Calibri" w:hAnsi="Calibri" w:eastAsia="宋体" w:cs="Arial"/>
                <w:color w:val="000000"/>
                <w:kern w:val="0"/>
                <w:sz w:val="21"/>
                <w:szCs w:val="21"/>
              </w:rPr>
              <w:t>本科生党支部、</w:t>
            </w:r>
            <w:r>
              <w:rPr>
                <w:rFonts w:ascii="Calibri" w:hAnsi="Calibri" w:eastAsia="宋体" w:cs="Calibri"/>
                <w:color w:val="000000"/>
                <w:kern w:val="0"/>
                <w:sz w:val="21"/>
                <w:szCs w:val="21"/>
              </w:rPr>
              <w:t>20</w:t>
            </w:r>
            <w:r>
              <w:rPr>
                <w:rFonts w:ascii="Arial" w:hAnsi="Arial" w:eastAsia="宋体" w:cs="Arial"/>
                <w:color w:val="000000"/>
                <w:kern w:val="0"/>
                <w:sz w:val="21"/>
                <w:szCs w:val="21"/>
              </w:rPr>
              <w:t>14-2015</w:t>
            </w:r>
            <w:r>
              <w:rPr>
                <w:rFonts w:hint="eastAsia" w:ascii="Calibri" w:hAnsi="Calibri" w:eastAsia="宋体" w:cs="Arial"/>
                <w:color w:val="000000"/>
                <w:kern w:val="0"/>
                <w:sz w:val="21"/>
                <w:szCs w:val="21"/>
              </w:rPr>
              <w:t>本科生党支部联合活动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哲学系党委本科生党支部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发挥学科优势，践行核心价值</w:t>
            </w:r>
            <w:r>
              <w:rPr>
                <w:rFonts w:ascii="Arial" w:hAnsi="Arial" w:eastAsia="宋体" w:cs="Arial"/>
                <w:color w:val="000000"/>
                <w:kern w:val="0"/>
                <w:sz w:val="21"/>
                <w:szCs w:val="21"/>
              </w:rPr>
              <w:t>——</w:t>
            </w:r>
            <w:r>
              <w:rPr>
                <w:rFonts w:hint="eastAsia" w:ascii="Arial" w:hAnsi="Arial" w:eastAsia="宋体" w:cs="Arial"/>
                <w:color w:val="000000"/>
                <w:kern w:val="0"/>
                <w:sz w:val="21"/>
                <w:szCs w:val="21"/>
              </w:rPr>
              <w:t>高校学生党支部与校外党支部共建机制探索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哲学系党委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级博士生党支部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党建活动实效性调查研究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考古文博学院党委博士生党支部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ascii="Arial" w:hAnsi="Arial" w:eastAsia="宋体" w:cs="Arial"/>
                <w:color w:val="000000"/>
                <w:kern w:val="0"/>
                <w:sz w:val="21"/>
                <w:szCs w:val="21"/>
              </w:rPr>
              <w:t>“</w:t>
            </w:r>
            <w:r>
              <w:rPr>
                <w:rFonts w:hint="eastAsia" w:ascii="Arial" w:hAnsi="Arial" w:eastAsia="宋体" w:cs="Arial"/>
                <w:color w:val="000000"/>
                <w:kern w:val="0"/>
                <w:sz w:val="21"/>
                <w:szCs w:val="21"/>
              </w:rPr>
              <w:t>手拉手</w:t>
            </w:r>
            <w:r>
              <w:rPr>
                <w:rFonts w:ascii="Arial" w:hAnsi="Arial" w:eastAsia="宋体" w:cs="Arial"/>
                <w:color w:val="000000"/>
                <w:kern w:val="0"/>
                <w:sz w:val="21"/>
                <w:szCs w:val="21"/>
              </w:rPr>
              <w:t>”</w:t>
            </w:r>
            <w:r>
              <w:rPr>
                <w:rFonts w:hint="eastAsia" w:ascii="Arial" w:hAnsi="Arial" w:eastAsia="宋体" w:cs="Arial"/>
                <w:color w:val="000000"/>
                <w:kern w:val="0"/>
                <w:sz w:val="21"/>
                <w:szCs w:val="21"/>
              </w:rPr>
              <w:t>践行公共文化服务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外国语学院党委东南亚系党支部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ascii="Arial" w:hAnsi="Arial" w:eastAsia="宋体" w:cs="Arial"/>
                <w:color w:val="000000"/>
                <w:kern w:val="0"/>
                <w:sz w:val="21"/>
                <w:szCs w:val="21"/>
              </w:rPr>
              <w:t>“</w:t>
            </w:r>
            <w:r>
              <w:rPr>
                <w:rFonts w:hint="eastAsia" w:ascii="Arial" w:hAnsi="Arial" w:eastAsia="宋体" w:cs="Arial"/>
                <w:color w:val="000000"/>
                <w:kern w:val="0"/>
                <w:sz w:val="21"/>
                <w:szCs w:val="21"/>
              </w:rPr>
              <w:t>重温抗战历史，助力一带一路</w:t>
            </w:r>
            <w:r>
              <w:rPr>
                <w:rFonts w:ascii="Arial" w:hAnsi="Arial" w:eastAsia="宋体" w:cs="Arial"/>
                <w:color w:val="000000"/>
                <w:kern w:val="0"/>
                <w:sz w:val="21"/>
                <w:szCs w:val="21"/>
              </w:rPr>
              <w:t>”</w:t>
            </w:r>
            <w:r>
              <w:rPr>
                <w:rFonts w:hint="eastAsia" w:ascii="Arial" w:hAnsi="Arial" w:eastAsia="宋体" w:cs="Arial"/>
                <w:color w:val="000000"/>
                <w:kern w:val="0"/>
                <w:sz w:val="21"/>
                <w:szCs w:val="21"/>
              </w:rPr>
              <w:t>主题党日活动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外国语学院党委</w:t>
            </w:r>
            <w:r>
              <w:rPr>
                <w:rFonts w:ascii="Arial" w:hAnsi="Arial" w:eastAsia="宋体" w:cs="Arial"/>
                <w:color w:val="000000"/>
                <w:kern w:val="0"/>
                <w:sz w:val="21"/>
                <w:szCs w:val="21"/>
              </w:rPr>
              <w:t>2013</w:t>
            </w:r>
            <w:r>
              <w:rPr>
                <w:rFonts w:hint="eastAsia" w:ascii="Arial" w:hAnsi="Arial" w:eastAsia="宋体" w:cs="Arial"/>
                <w:color w:val="000000"/>
                <w:kern w:val="0"/>
                <w:sz w:val="21"/>
                <w:szCs w:val="21"/>
              </w:rPr>
              <w:t>级本科生党支部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探索共建立机制，师生活用新媒体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外国语学院党委</w:t>
            </w:r>
            <w:r>
              <w:rPr>
                <w:rFonts w:ascii="Arial" w:hAnsi="Arial" w:eastAsia="宋体" w:cs="Arial"/>
                <w:color w:val="000000"/>
                <w:kern w:val="0"/>
                <w:sz w:val="21"/>
                <w:szCs w:val="21"/>
              </w:rPr>
              <w:t>2014</w:t>
            </w:r>
            <w:r>
              <w:rPr>
                <w:rFonts w:hint="eastAsia" w:ascii="Arial" w:hAnsi="Arial" w:eastAsia="宋体" w:cs="Arial"/>
                <w:color w:val="000000"/>
                <w:kern w:val="0"/>
                <w:sz w:val="21"/>
                <w:szCs w:val="21"/>
              </w:rPr>
              <w:t>级本科生党支部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Calibri" w:hAnsi="Calibri" w:eastAsia="宋体" w:cs="Arial"/>
                <w:color w:val="000000"/>
                <w:kern w:val="0"/>
                <w:sz w:val="21"/>
                <w:szCs w:val="21"/>
              </w:rPr>
              <w:t>调研新媒体，传播正能量——</w:t>
            </w:r>
            <w:r>
              <w:rPr>
                <w:rFonts w:ascii="Arial" w:hAnsi="Arial" w:eastAsia="宋体" w:cs="Arial"/>
                <w:color w:val="000000"/>
                <w:kern w:val="0"/>
                <w:sz w:val="21"/>
                <w:szCs w:val="21"/>
              </w:rPr>
              <w:t>2014</w:t>
            </w:r>
            <w:r>
              <w:rPr>
                <w:rFonts w:hint="eastAsia" w:ascii="Calibri" w:hAnsi="Calibri" w:eastAsia="宋体" w:cs="Arial"/>
                <w:color w:val="000000"/>
                <w:kern w:val="0"/>
                <w:sz w:val="21"/>
                <w:szCs w:val="21"/>
              </w:rPr>
              <w:t>级本科生党支部、</w:t>
            </w:r>
            <w:r>
              <w:rPr>
                <w:rFonts w:ascii="Arial" w:hAnsi="Arial" w:eastAsia="宋体" w:cs="Arial"/>
                <w:color w:val="000000"/>
                <w:kern w:val="0"/>
                <w:sz w:val="21"/>
                <w:szCs w:val="21"/>
              </w:rPr>
              <w:t>2015</w:t>
            </w:r>
            <w:r>
              <w:rPr>
                <w:rFonts w:hint="eastAsia" w:ascii="Calibri" w:hAnsi="Calibri" w:eastAsia="宋体" w:cs="Arial"/>
                <w:color w:val="000000"/>
                <w:kern w:val="0"/>
                <w:sz w:val="21"/>
                <w:szCs w:val="21"/>
              </w:rPr>
              <w:t>级本科生党支部联合活动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对外汉语教育学院党委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级硕士生党支部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ascii="Arial" w:hAnsi="Arial" w:eastAsia="宋体" w:cs="Arial"/>
                <w:color w:val="000000"/>
                <w:kern w:val="0"/>
                <w:sz w:val="21"/>
                <w:szCs w:val="21"/>
              </w:rPr>
              <w:t>“</w:t>
            </w:r>
            <w:r>
              <w:rPr>
                <w:rFonts w:hint="eastAsia" w:ascii="Arial" w:hAnsi="Arial" w:eastAsia="宋体" w:cs="Arial"/>
                <w:color w:val="000000"/>
                <w:kern w:val="0"/>
                <w:sz w:val="21"/>
                <w:szCs w:val="21"/>
              </w:rPr>
              <w:t>传承培育中国精神</w:t>
            </w:r>
            <w:r>
              <w:rPr>
                <w:rFonts w:ascii="Arial" w:hAnsi="Arial" w:eastAsia="宋体" w:cs="Arial"/>
                <w:color w:val="000000"/>
                <w:kern w:val="0"/>
                <w:sz w:val="21"/>
                <w:szCs w:val="21"/>
              </w:rPr>
              <w:t>” ——“</w:t>
            </w:r>
            <w:r>
              <w:rPr>
                <w:rFonts w:hint="eastAsia" w:ascii="Arial" w:hAnsi="Arial" w:eastAsia="宋体" w:cs="Arial"/>
                <w:color w:val="000000"/>
                <w:kern w:val="0"/>
                <w:sz w:val="21"/>
                <w:szCs w:val="21"/>
              </w:rPr>
              <w:t>中国热</w:t>
            </w:r>
            <w:r>
              <w:rPr>
                <w:rFonts w:ascii="Arial" w:hAnsi="Arial" w:eastAsia="宋体" w:cs="Arial"/>
                <w:color w:val="000000"/>
                <w:kern w:val="0"/>
                <w:sz w:val="21"/>
                <w:szCs w:val="21"/>
              </w:rPr>
              <w:t>”</w:t>
            </w:r>
            <w:r>
              <w:rPr>
                <w:rFonts w:hint="eastAsia" w:ascii="Arial" w:hAnsi="Arial" w:eastAsia="宋体" w:cs="Arial"/>
                <w:color w:val="000000"/>
                <w:kern w:val="0"/>
                <w:sz w:val="21"/>
                <w:szCs w:val="21"/>
              </w:rPr>
              <w:t>背景下的创新型基层党支部建设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经济学院党委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级硕士生党支部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建设温暖的专业硕士党支部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新闻与传播学院党委</w:t>
            </w:r>
            <w:r>
              <w:rPr>
                <w:rFonts w:ascii="Arial" w:hAnsi="Arial" w:eastAsia="宋体" w:cs="Arial"/>
                <w:color w:val="000000"/>
                <w:kern w:val="0"/>
                <w:sz w:val="21"/>
                <w:szCs w:val="21"/>
              </w:rPr>
              <w:t>2013</w:t>
            </w:r>
            <w:r>
              <w:rPr>
                <w:rFonts w:hint="eastAsia" w:ascii="Arial" w:hAnsi="Arial" w:eastAsia="宋体" w:cs="Arial"/>
                <w:color w:val="000000"/>
                <w:kern w:val="0"/>
                <w:sz w:val="21"/>
                <w:szCs w:val="21"/>
              </w:rPr>
              <w:t>、</w:t>
            </w:r>
            <w:r>
              <w:rPr>
                <w:rFonts w:ascii="Arial" w:hAnsi="Arial" w:eastAsia="宋体" w:cs="Arial"/>
                <w:color w:val="000000"/>
                <w:kern w:val="0"/>
                <w:sz w:val="21"/>
                <w:szCs w:val="21"/>
              </w:rPr>
              <w:t>2014</w:t>
            </w:r>
            <w:r>
              <w:rPr>
                <w:rFonts w:hint="eastAsia" w:ascii="Arial" w:hAnsi="Arial" w:eastAsia="宋体" w:cs="Arial"/>
                <w:color w:val="000000"/>
                <w:kern w:val="0"/>
                <w:sz w:val="21"/>
                <w:szCs w:val="21"/>
              </w:rPr>
              <w:t>、</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级本科生党支部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重回红楼铭记革命历史，严实修身不忘新闻理想</w:t>
            </w:r>
            <w:r>
              <w:rPr>
                <w:rFonts w:ascii="Arial" w:hAnsi="Arial" w:eastAsia="宋体" w:cs="Arial"/>
                <w:color w:val="000000"/>
                <w:kern w:val="0"/>
                <w:sz w:val="21"/>
                <w:szCs w:val="21"/>
              </w:rPr>
              <w:t>——</w:t>
            </w:r>
            <w:r>
              <w:rPr>
                <w:rFonts w:hint="eastAsia" w:ascii="Arial" w:hAnsi="Arial" w:eastAsia="宋体" w:cs="Arial"/>
                <w:color w:val="000000"/>
                <w:kern w:val="0"/>
                <w:sz w:val="21"/>
                <w:szCs w:val="21"/>
              </w:rPr>
              <w:t>促进师生对话交流，提升学生党员理论水平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深圳研究生院党委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级环能党支部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创先争优振士气</w:t>
            </w:r>
            <w:r>
              <w:rPr>
                <w:rFonts w:ascii="Arial" w:hAnsi="Arial" w:eastAsia="宋体" w:cs="Arial"/>
                <w:color w:val="000000"/>
                <w:kern w:val="0"/>
                <w:sz w:val="21"/>
                <w:szCs w:val="21"/>
              </w:rPr>
              <w:t>,</w:t>
            </w:r>
            <w:r>
              <w:rPr>
                <w:rFonts w:hint="eastAsia" w:ascii="Arial" w:hAnsi="Arial" w:eastAsia="宋体" w:cs="Arial"/>
                <w:color w:val="000000"/>
                <w:kern w:val="0"/>
                <w:sz w:val="21"/>
                <w:szCs w:val="21"/>
              </w:rPr>
              <w:t>强党抓研创一流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12"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继续教育学院党总支教工第四党支部</w:t>
            </w:r>
          </w:p>
        </w:tc>
        <w:tc>
          <w:tcPr>
            <w:tcW w:w="5216"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多措并举打造创新性、学习型基层党支部的探索</w:t>
            </w:r>
          </w:p>
        </w:tc>
      </w:tr>
    </w:tbl>
    <w:p>
      <w:pPr>
        <w:widowControl/>
        <w:snapToGrid w:val="0"/>
        <w:spacing w:line="520" w:lineRule="exact"/>
        <w:jc w:val="left"/>
        <w:rPr>
          <w:rFonts w:ascii="宋体" w:hAnsi="宋体" w:eastAsia="宋体" w:cs="宋体"/>
          <w:kern w:val="0"/>
          <w:szCs w:val="21"/>
        </w:rPr>
      </w:pPr>
      <w:r>
        <w:rPr>
          <w:rFonts w:hint="eastAsia" w:ascii="Calibri" w:hAnsi="Calibri" w:eastAsia="仿宋_GB2312" w:cs="Calibri"/>
          <w:b/>
          <w:color w:val="000000"/>
          <w:kern w:val="0"/>
          <w:sz w:val="28"/>
          <w:szCs w:val="28"/>
        </w:rPr>
        <w:t>三类项目（56个）：</w:t>
      </w:r>
    </w:p>
    <w:tbl>
      <w:tblPr>
        <w:tblStyle w:val="3"/>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4503" w:type="dxa"/>
            <w:shd w:val="clear" w:color="auto" w:fill="auto"/>
            <w:vAlign w:val="center"/>
          </w:tcPr>
          <w:p>
            <w:pPr>
              <w:widowControl/>
              <w:spacing w:line="450" w:lineRule="atLeast"/>
              <w:jc w:val="center"/>
              <w:rPr>
                <w:rFonts w:ascii="宋体" w:hAnsi="宋体" w:eastAsia="宋体" w:cs="宋体"/>
                <w:kern w:val="0"/>
                <w:sz w:val="21"/>
                <w:szCs w:val="21"/>
              </w:rPr>
            </w:pPr>
            <w:r>
              <w:rPr>
                <w:rFonts w:hint="eastAsia" w:ascii="宋体" w:hAnsi="宋体" w:eastAsia="宋体" w:cs="宋体"/>
                <w:b/>
                <w:bCs/>
                <w:color w:val="000000"/>
                <w:kern w:val="0"/>
                <w:sz w:val="21"/>
                <w:szCs w:val="21"/>
              </w:rPr>
              <w:t> </w:t>
            </w:r>
          </w:p>
          <w:p>
            <w:pPr>
              <w:widowControl/>
              <w:spacing w:line="450" w:lineRule="atLeast"/>
              <w:jc w:val="center"/>
              <w:rPr>
                <w:rFonts w:ascii="宋体" w:hAnsi="宋体" w:eastAsia="宋体" w:cs="宋体"/>
                <w:kern w:val="0"/>
                <w:sz w:val="21"/>
                <w:szCs w:val="21"/>
              </w:rPr>
            </w:pPr>
            <w:r>
              <w:rPr>
                <w:rFonts w:hint="eastAsia" w:ascii="宋体" w:hAnsi="宋体" w:eastAsia="宋体" w:cs="宋体"/>
                <w:b/>
                <w:bCs/>
                <w:color w:val="000000"/>
                <w:kern w:val="0"/>
                <w:sz w:val="21"/>
                <w:szCs w:val="21"/>
              </w:rPr>
              <w:t>立项单位</w:t>
            </w:r>
          </w:p>
        </w:tc>
        <w:tc>
          <w:tcPr>
            <w:tcW w:w="4535" w:type="dxa"/>
            <w:shd w:val="clear" w:color="auto" w:fill="auto"/>
            <w:vAlign w:val="center"/>
          </w:tcPr>
          <w:p>
            <w:pPr>
              <w:widowControl/>
              <w:spacing w:line="450" w:lineRule="atLeast"/>
              <w:jc w:val="center"/>
              <w:rPr>
                <w:rFonts w:hint="eastAsia" w:ascii="宋体" w:hAnsi="宋体" w:eastAsia="宋体" w:cs="宋体"/>
                <w:kern w:val="0"/>
                <w:sz w:val="21"/>
                <w:szCs w:val="21"/>
              </w:rPr>
            </w:pPr>
            <w:r>
              <w:rPr>
                <w:rFonts w:hint="eastAsia" w:ascii="宋体" w:hAnsi="宋体" w:eastAsia="宋体" w:cs="宋体"/>
                <w:b/>
                <w:bCs/>
                <w:color w:val="000000"/>
                <w:kern w:val="0"/>
                <w:sz w:val="21"/>
                <w:szCs w:val="21"/>
              </w:rPr>
              <w:t> </w:t>
            </w:r>
          </w:p>
          <w:p>
            <w:pPr>
              <w:widowControl/>
              <w:spacing w:line="450" w:lineRule="atLeast"/>
              <w:jc w:val="center"/>
              <w:rPr>
                <w:rFonts w:ascii="宋体" w:hAnsi="宋体" w:eastAsia="宋体" w:cs="宋体"/>
                <w:kern w:val="0"/>
                <w:sz w:val="21"/>
                <w:szCs w:val="21"/>
              </w:rPr>
            </w:pPr>
            <w:r>
              <w:rPr>
                <w:rFonts w:hint="eastAsia" w:ascii="宋体" w:hAnsi="宋体" w:eastAsia="宋体" w:cs="宋体"/>
                <w:b/>
                <w:bCs/>
                <w:color w:val="000000"/>
                <w:kern w:val="0"/>
                <w:sz w:val="21"/>
                <w:szCs w:val="21"/>
              </w:rPr>
              <w:t>立项名称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数学科学学院党委计算数学信息科学党支部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参观</w:t>
            </w:r>
            <w:r>
              <w:rPr>
                <w:rFonts w:ascii="Arial" w:hAnsi="Arial" w:eastAsia="宋体" w:cs="Arial"/>
                <w:color w:val="000000"/>
                <w:kern w:val="0"/>
                <w:sz w:val="21"/>
                <w:szCs w:val="21"/>
              </w:rPr>
              <w:t>APEC</w:t>
            </w:r>
            <w:r>
              <w:rPr>
                <w:rFonts w:hint="eastAsia" w:ascii="Arial" w:hAnsi="Arial" w:eastAsia="宋体" w:cs="Arial"/>
                <w:color w:val="000000"/>
                <w:kern w:val="0"/>
                <w:sz w:val="21"/>
                <w:szCs w:val="21"/>
              </w:rPr>
              <w:t>会址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数学科学学院党委</w:t>
            </w:r>
            <w:r>
              <w:rPr>
                <w:rFonts w:ascii="Arial" w:hAnsi="Arial" w:eastAsia="宋体" w:cs="Arial"/>
                <w:color w:val="000000"/>
                <w:kern w:val="0"/>
                <w:sz w:val="21"/>
                <w:szCs w:val="21"/>
              </w:rPr>
              <w:t>2011</w:t>
            </w:r>
            <w:r>
              <w:rPr>
                <w:rFonts w:hint="eastAsia" w:ascii="Arial" w:hAnsi="Arial" w:eastAsia="宋体" w:cs="Arial"/>
                <w:color w:val="000000"/>
                <w:kern w:val="0"/>
                <w:sz w:val="21"/>
                <w:szCs w:val="21"/>
              </w:rPr>
              <w:t>级博士生党支部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新媒体环境下组织生活的探索与学习</w:t>
            </w:r>
            <w:r>
              <w:rPr>
                <w:rFonts w:ascii="Arial" w:hAnsi="Arial" w:eastAsia="宋体" w:cs="Arial"/>
                <w:color w:val="000000"/>
                <w:kern w:val="0"/>
                <w:sz w:val="21"/>
                <w:szCs w:val="21"/>
              </w:rPr>
              <w:t>----</w:t>
            </w:r>
            <w:r>
              <w:rPr>
                <w:rFonts w:hint="eastAsia" w:ascii="Arial" w:hAnsi="Arial" w:eastAsia="宋体" w:cs="Arial"/>
                <w:color w:val="000000"/>
                <w:kern w:val="0"/>
                <w:sz w:val="21"/>
                <w:szCs w:val="21"/>
              </w:rPr>
              <w:t>以党支部微信平台为基础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数学科学学院党委</w:t>
            </w:r>
            <w:r>
              <w:rPr>
                <w:rFonts w:ascii="Arial" w:hAnsi="Arial" w:eastAsia="宋体" w:cs="Arial"/>
                <w:color w:val="000000"/>
                <w:kern w:val="0"/>
                <w:sz w:val="21"/>
                <w:szCs w:val="21"/>
              </w:rPr>
              <w:t>2013</w:t>
            </w:r>
            <w:r>
              <w:rPr>
                <w:rFonts w:hint="eastAsia" w:ascii="Arial" w:hAnsi="Arial" w:eastAsia="宋体" w:cs="Arial"/>
                <w:color w:val="000000"/>
                <w:kern w:val="0"/>
                <w:sz w:val="21"/>
                <w:szCs w:val="21"/>
              </w:rPr>
              <w:t>、</w:t>
            </w:r>
            <w:r>
              <w:rPr>
                <w:rFonts w:ascii="Arial" w:hAnsi="Arial" w:eastAsia="宋体" w:cs="Arial"/>
                <w:color w:val="000000"/>
                <w:kern w:val="0"/>
                <w:sz w:val="21"/>
                <w:szCs w:val="21"/>
              </w:rPr>
              <w:t>2014</w:t>
            </w:r>
            <w:r>
              <w:rPr>
                <w:rFonts w:hint="eastAsia" w:ascii="Arial" w:hAnsi="Arial" w:eastAsia="宋体" w:cs="Arial"/>
                <w:color w:val="000000"/>
                <w:kern w:val="0"/>
                <w:sz w:val="21"/>
                <w:szCs w:val="21"/>
              </w:rPr>
              <w:t>、</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级本科生党支部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从思想性、创新性出发切实提高党支部组织生活质量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数学科学学院党委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级硕士生</w:t>
            </w:r>
            <w:r>
              <w:rPr>
                <w:rFonts w:ascii="Arial" w:hAnsi="Arial" w:eastAsia="宋体" w:cs="Arial"/>
                <w:color w:val="000000"/>
                <w:kern w:val="0"/>
                <w:sz w:val="21"/>
                <w:szCs w:val="21"/>
              </w:rPr>
              <w:t>2</w:t>
            </w:r>
            <w:r>
              <w:rPr>
                <w:rFonts w:hint="eastAsia" w:ascii="Arial" w:hAnsi="Arial" w:eastAsia="宋体" w:cs="Arial"/>
                <w:color w:val="000000"/>
                <w:kern w:val="0"/>
                <w:sz w:val="21"/>
                <w:szCs w:val="21"/>
              </w:rPr>
              <w:t>班党支部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Calibri" w:hAnsi="Calibri" w:eastAsia="宋体" w:cs="Arial"/>
                <w:color w:val="000000"/>
                <w:kern w:val="0"/>
                <w:sz w:val="21"/>
                <w:szCs w:val="21"/>
              </w:rPr>
              <w:t>党支部爱国主义教育参观学习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物理学院党委凝聚态硕士党支部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新媒体环境下的党支部组织生活的开展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化学与分子工程学院党委</w:t>
            </w:r>
            <w:r>
              <w:rPr>
                <w:rFonts w:ascii="Arial" w:hAnsi="Arial" w:eastAsia="宋体" w:cs="Arial"/>
                <w:color w:val="000000"/>
                <w:kern w:val="0"/>
                <w:sz w:val="21"/>
                <w:szCs w:val="21"/>
              </w:rPr>
              <w:t>2012</w:t>
            </w:r>
            <w:r>
              <w:rPr>
                <w:rFonts w:hint="eastAsia" w:ascii="Arial" w:hAnsi="Arial" w:eastAsia="宋体" w:cs="Arial"/>
                <w:color w:val="000000"/>
                <w:kern w:val="0"/>
                <w:sz w:val="21"/>
                <w:szCs w:val="21"/>
              </w:rPr>
              <w:t>级本科生党支部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分享交流，助力圆梦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化学与分子工程学院党委</w:t>
            </w:r>
            <w:r>
              <w:rPr>
                <w:rFonts w:ascii="Arial" w:hAnsi="Arial" w:eastAsia="宋体" w:cs="Arial"/>
                <w:color w:val="000000"/>
                <w:kern w:val="0"/>
                <w:sz w:val="21"/>
                <w:szCs w:val="21"/>
              </w:rPr>
              <w:t>2012</w:t>
            </w:r>
            <w:r>
              <w:rPr>
                <w:rFonts w:hint="eastAsia" w:ascii="Arial" w:hAnsi="Arial" w:eastAsia="宋体" w:cs="Arial"/>
                <w:color w:val="000000"/>
                <w:kern w:val="0"/>
                <w:sz w:val="21"/>
                <w:szCs w:val="21"/>
              </w:rPr>
              <w:t>级研究生党支部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立足专业特色和工作特点与毕业班同学交流会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化学与分子工程学院党委</w:t>
            </w:r>
            <w:r>
              <w:rPr>
                <w:rFonts w:ascii="Arial" w:hAnsi="Arial" w:eastAsia="宋体" w:cs="Arial"/>
                <w:color w:val="000000"/>
                <w:kern w:val="0"/>
                <w:sz w:val="21"/>
                <w:szCs w:val="21"/>
              </w:rPr>
              <w:t>2013</w:t>
            </w:r>
            <w:r>
              <w:rPr>
                <w:rFonts w:hint="eastAsia" w:ascii="Arial" w:hAnsi="Arial" w:eastAsia="宋体" w:cs="Arial"/>
                <w:color w:val="000000"/>
                <w:kern w:val="0"/>
                <w:sz w:val="21"/>
                <w:szCs w:val="21"/>
              </w:rPr>
              <w:t>级研究生党支部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深刻学习党的纲领，构建学习型党支部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化学与分子工程学院党委</w:t>
            </w:r>
            <w:r>
              <w:rPr>
                <w:rFonts w:ascii="Arial" w:hAnsi="Arial" w:eastAsia="宋体" w:cs="Arial"/>
                <w:color w:val="000000"/>
                <w:kern w:val="0"/>
                <w:sz w:val="21"/>
                <w:szCs w:val="21"/>
              </w:rPr>
              <w:t>2013</w:t>
            </w:r>
            <w:r>
              <w:rPr>
                <w:rFonts w:hint="eastAsia" w:ascii="Arial" w:hAnsi="Arial" w:eastAsia="宋体" w:cs="Arial"/>
                <w:color w:val="000000"/>
                <w:kern w:val="0"/>
                <w:sz w:val="21"/>
                <w:szCs w:val="21"/>
              </w:rPr>
              <w:t>级本科生党支部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走进爱国主义教育基地，提高党员党性意识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化学与分子工程学院党委</w:t>
            </w:r>
            <w:r>
              <w:rPr>
                <w:rFonts w:ascii="Arial" w:hAnsi="Arial" w:eastAsia="宋体" w:cs="Arial"/>
                <w:color w:val="000000"/>
                <w:kern w:val="0"/>
                <w:sz w:val="21"/>
                <w:szCs w:val="21"/>
              </w:rPr>
              <w:t>2014</w:t>
            </w:r>
            <w:r>
              <w:rPr>
                <w:rFonts w:hint="eastAsia" w:ascii="Arial" w:hAnsi="Arial" w:eastAsia="宋体" w:cs="Arial"/>
                <w:color w:val="000000"/>
                <w:kern w:val="0"/>
                <w:sz w:val="21"/>
                <w:szCs w:val="21"/>
              </w:rPr>
              <w:t>级本科生党支部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丰富活动形式，提高支部成员对组织生活参与度与满意度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化学与分子工程学院党委</w:t>
            </w:r>
            <w:r>
              <w:rPr>
                <w:rFonts w:ascii="Arial" w:hAnsi="Arial" w:eastAsia="宋体" w:cs="Arial"/>
                <w:color w:val="000000"/>
                <w:kern w:val="0"/>
                <w:sz w:val="21"/>
                <w:szCs w:val="21"/>
              </w:rPr>
              <w:t>2014</w:t>
            </w:r>
            <w:r>
              <w:rPr>
                <w:rFonts w:hint="eastAsia" w:ascii="Arial" w:hAnsi="Arial" w:eastAsia="宋体" w:cs="Arial"/>
                <w:color w:val="000000"/>
                <w:kern w:val="0"/>
                <w:sz w:val="21"/>
                <w:szCs w:val="21"/>
              </w:rPr>
              <w:t>级研究生党支部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加强精神文明建设，全心全意为人民服务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生命科学学院党委</w:t>
            </w:r>
            <w:r>
              <w:rPr>
                <w:rFonts w:ascii="Arial" w:hAnsi="Arial" w:eastAsia="宋体" w:cs="Arial"/>
                <w:color w:val="000000"/>
                <w:kern w:val="0"/>
                <w:sz w:val="21"/>
                <w:szCs w:val="21"/>
              </w:rPr>
              <w:t>2013</w:t>
            </w:r>
            <w:r>
              <w:rPr>
                <w:rFonts w:hint="eastAsia" w:ascii="Arial" w:hAnsi="Arial" w:eastAsia="宋体" w:cs="Arial"/>
                <w:color w:val="000000"/>
                <w:kern w:val="0"/>
                <w:sz w:val="21"/>
                <w:szCs w:val="21"/>
              </w:rPr>
              <w:t>级研究生第一党支部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新媒体环境下组织生活形式的转型与创新</w:t>
            </w:r>
            <w:r>
              <w:rPr>
                <w:rFonts w:ascii="Arial" w:hAnsi="Arial" w:eastAsia="宋体" w:cs="Arial"/>
                <w:color w:val="000000"/>
                <w:kern w:val="0"/>
                <w:sz w:val="21"/>
                <w:szCs w:val="21"/>
              </w:rPr>
              <w:t xml:space="preserve"> ——</w:t>
            </w:r>
            <w:r>
              <w:rPr>
                <w:rFonts w:hint="eastAsia" w:ascii="Arial" w:hAnsi="Arial" w:eastAsia="宋体" w:cs="Arial"/>
                <w:color w:val="000000"/>
                <w:kern w:val="0"/>
                <w:sz w:val="21"/>
                <w:szCs w:val="21"/>
              </w:rPr>
              <w:t>一个人、一本书、一部电影的精神力量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生命科学学院党委</w:t>
            </w:r>
            <w:r>
              <w:rPr>
                <w:rFonts w:ascii="Arial" w:hAnsi="Arial" w:eastAsia="宋体" w:cs="Arial"/>
                <w:color w:val="000000"/>
                <w:kern w:val="0"/>
                <w:sz w:val="21"/>
                <w:szCs w:val="21"/>
              </w:rPr>
              <w:t>2014</w:t>
            </w:r>
            <w:r>
              <w:rPr>
                <w:rFonts w:hint="eastAsia" w:ascii="Arial" w:hAnsi="Arial" w:eastAsia="宋体" w:cs="Arial"/>
                <w:color w:val="000000"/>
                <w:kern w:val="0"/>
                <w:sz w:val="21"/>
                <w:szCs w:val="21"/>
              </w:rPr>
              <w:t>级研究生党支部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学习型党组织建设探索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生命科学学院党委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级研究生党支部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基层党组织党员组织生活情况调研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地球与空间科学学院党委</w:t>
            </w:r>
            <w:r>
              <w:rPr>
                <w:rFonts w:ascii="Arial" w:hAnsi="Arial" w:eastAsia="宋体" w:cs="Arial"/>
                <w:color w:val="000000"/>
                <w:kern w:val="0"/>
                <w:sz w:val="21"/>
                <w:szCs w:val="21"/>
              </w:rPr>
              <w:t>2013</w:t>
            </w:r>
            <w:r>
              <w:rPr>
                <w:rFonts w:hint="eastAsia" w:ascii="Arial" w:hAnsi="Arial" w:eastAsia="宋体" w:cs="Arial"/>
                <w:color w:val="000000"/>
                <w:kern w:val="0"/>
                <w:sz w:val="21"/>
                <w:szCs w:val="21"/>
              </w:rPr>
              <w:t>级地质博士生党支部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锐意进取，秉承创新，全面发展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地球与空间科学学院党委</w:t>
            </w:r>
            <w:r>
              <w:rPr>
                <w:rFonts w:ascii="Arial" w:hAnsi="Arial" w:eastAsia="宋体" w:cs="Arial"/>
                <w:color w:val="000000"/>
                <w:kern w:val="0"/>
                <w:sz w:val="21"/>
                <w:szCs w:val="21"/>
              </w:rPr>
              <w:t>2014</w:t>
            </w:r>
            <w:r>
              <w:rPr>
                <w:rFonts w:hint="eastAsia" w:ascii="Arial" w:hAnsi="Arial" w:eastAsia="宋体" w:cs="Arial"/>
                <w:color w:val="000000"/>
                <w:kern w:val="0"/>
                <w:sz w:val="21"/>
                <w:szCs w:val="21"/>
              </w:rPr>
              <w:t>级地质硕士生党支部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ascii="Arial" w:hAnsi="Arial" w:eastAsia="宋体" w:cs="Arial"/>
                <w:color w:val="000000"/>
                <w:kern w:val="0"/>
                <w:sz w:val="21"/>
                <w:szCs w:val="21"/>
              </w:rPr>
              <w:t>“</w:t>
            </w:r>
            <w:r>
              <w:rPr>
                <w:rFonts w:hint="eastAsia" w:ascii="Arial" w:hAnsi="Arial" w:eastAsia="宋体" w:cs="Arial"/>
                <w:color w:val="000000"/>
                <w:kern w:val="0"/>
                <w:sz w:val="21"/>
                <w:szCs w:val="21"/>
              </w:rPr>
              <w:t>铭记历史，展望未来</w:t>
            </w:r>
            <w:r>
              <w:rPr>
                <w:rFonts w:ascii="Arial" w:hAnsi="Arial" w:eastAsia="宋体" w:cs="Arial"/>
                <w:color w:val="000000"/>
                <w:kern w:val="0"/>
                <w:sz w:val="21"/>
                <w:szCs w:val="21"/>
              </w:rPr>
              <w:t>”——</w:t>
            </w:r>
            <w:r>
              <w:rPr>
                <w:rFonts w:hint="eastAsia" w:ascii="Arial" w:hAnsi="Arial" w:eastAsia="宋体" w:cs="Arial"/>
                <w:color w:val="000000"/>
                <w:kern w:val="0"/>
                <w:sz w:val="21"/>
                <w:szCs w:val="21"/>
              </w:rPr>
              <w:t>参观抗日战争纪念馆，弘扬抗日革命精神系列活动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地球与空间科学学院党委</w:t>
            </w:r>
            <w:r>
              <w:rPr>
                <w:rFonts w:ascii="Arial" w:hAnsi="Arial" w:eastAsia="宋体" w:cs="Arial"/>
                <w:color w:val="000000"/>
                <w:kern w:val="0"/>
                <w:sz w:val="21"/>
                <w:szCs w:val="21"/>
              </w:rPr>
              <w:t>2014</w:t>
            </w:r>
            <w:r>
              <w:rPr>
                <w:rFonts w:hint="eastAsia" w:ascii="Arial" w:hAnsi="Arial" w:eastAsia="宋体" w:cs="Arial"/>
                <w:color w:val="000000"/>
                <w:kern w:val="0"/>
                <w:sz w:val="21"/>
                <w:szCs w:val="21"/>
              </w:rPr>
              <w:t>级遥感硕士生党支部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建设学习型党支部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地球与空间科学学院党委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级遥感博士生党支部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我们都是遥感人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地球与空间科学学院党委地质本科生党支部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探索基层党支部在提高党支部组织生活质量中发挥的作用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地球与空间科学学院党委地球化学研究生党支部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抗战胜利</w:t>
            </w:r>
            <w:r>
              <w:rPr>
                <w:rFonts w:ascii="Arial" w:hAnsi="Arial" w:eastAsia="宋体" w:cs="Arial"/>
                <w:color w:val="000000"/>
                <w:kern w:val="0"/>
                <w:sz w:val="21"/>
                <w:szCs w:val="21"/>
              </w:rPr>
              <w:t>70</w:t>
            </w:r>
            <w:r>
              <w:rPr>
                <w:rFonts w:hint="eastAsia" w:ascii="Arial" w:hAnsi="Arial" w:eastAsia="宋体" w:cs="Arial"/>
                <w:color w:val="000000"/>
                <w:kern w:val="0"/>
                <w:sz w:val="21"/>
                <w:szCs w:val="21"/>
              </w:rPr>
              <w:t>周年系列活动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地球与空间科学学院党委地球物理博士生党支部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离退休老教师的关怀行动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地球与空间科学学院党委史前生命与环境研究生党支部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Calibri" w:hAnsi="Calibri" w:eastAsia="宋体" w:cs="Arial"/>
                <w:color w:val="000000"/>
                <w:kern w:val="0"/>
                <w:sz w:val="21"/>
                <w:szCs w:val="21"/>
              </w:rPr>
              <w:t>强身健体武装头脑报党恩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软件与微电子学院党委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级经管一苑党支部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敬老院送温暖活动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软件与微电子学院党委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级经管三苑党支部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寻找北大红色记忆，探访老党员前辈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软件与微电子学院党委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级科技五苑党支部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参观红色纪念馆，学习革命精神，增强党员素养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历史学系党委</w:t>
            </w:r>
            <w:r>
              <w:rPr>
                <w:rFonts w:ascii="Arial" w:hAnsi="Arial" w:eastAsia="宋体" w:cs="Arial"/>
                <w:color w:val="000000"/>
                <w:kern w:val="0"/>
                <w:sz w:val="21"/>
                <w:szCs w:val="21"/>
              </w:rPr>
              <w:t>2014</w:t>
            </w:r>
            <w:r>
              <w:rPr>
                <w:rFonts w:hint="eastAsia" w:ascii="Arial" w:hAnsi="Arial" w:eastAsia="宋体" w:cs="Arial"/>
                <w:color w:val="000000"/>
                <w:kern w:val="0"/>
                <w:sz w:val="21"/>
                <w:szCs w:val="21"/>
              </w:rPr>
              <w:t>级硕士生党支部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ascii="Arial" w:hAnsi="Arial" w:eastAsia="宋体" w:cs="Arial"/>
                <w:color w:val="000000"/>
                <w:kern w:val="0"/>
                <w:sz w:val="21"/>
                <w:szCs w:val="21"/>
              </w:rPr>
              <w:t>“</w:t>
            </w:r>
            <w:r>
              <w:rPr>
                <w:rFonts w:hint="eastAsia" w:ascii="Arial" w:hAnsi="Arial" w:eastAsia="宋体" w:cs="Arial"/>
                <w:color w:val="000000"/>
                <w:kern w:val="0"/>
                <w:sz w:val="21"/>
                <w:szCs w:val="21"/>
              </w:rPr>
              <w:t>西山雅集</w:t>
            </w:r>
            <w:r>
              <w:rPr>
                <w:rFonts w:ascii="Arial" w:hAnsi="Arial" w:eastAsia="宋体" w:cs="Arial"/>
                <w:color w:val="000000"/>
                <w:kern w:val="0"/>
                <w:sz w:val="21"/>
                <w:szCs w:val="21"/>
              </w:rPr>
              <w:t>”</w:t>
            </w:r>
            <w:r>
              <w:rPr>
                <w:rFonts w:hint="eastAsia" w:ascii="Arial" w:hAnsi="Arial" w:eastAsia="宋体" w:cs="Arial"/>
                <w:color w:val="000000"/>
                <w:kern w:val="0"/>
                <w:sz w:val="21"/>
                <w:szCs w:val="21"/>
              </w:rPr>
              <w:t>曁学习《习近平总书记在文艺座谈会上的讲话》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考古文博学院党委本科生党支部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瞻仰红楼，回顾历史；研学新规，展望未来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哲学系党委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级硕士生党支部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新媒体环境下党支部组织生活形式的创新及其积极意义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外国语学院党委</w:t>
            </w:r>
            <w:r>
              <w:rPr>
                <w:rFonts w:ascii="Arial" w:hAnsi="Arial" w:eastAsia="宋体" w:cs="Arial"/>
                <w:color w:val="000000"/>
                <w:kern w:val="0"/>
                <w:sz w:val="21"/>
                <w:szCs w:val="21"/>
              </w:rPr>
              <w:t>2012</w:t>
            </w:r>
            <w:r>
              <w:rPr>
                <w:rFonts w:hint="eastAsia" w:ascii="Arial" w:hAnsi="Arial" w:eastAsia="宋体" w:cs="Arial"/>
                <w:color w:val="000000"/>
                <w:kern w:val="0"/>
                <w:sz w:val="21"/>
                <w:szCs w:val="21"/>
              </w:rPr>
              <w:t>级本科生党支部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创建微信平台，加强毕业季组织生活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外国语学院党委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级硕士生第一党支部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网络促党建，发声新媒体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外国语学院党委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级硕士生第二党支部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携手企业同进步，党旗之下共成长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外国语学院党委法语系党支部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Calibri" w:hAnsi="Calibri" w:eastAsia="宋体" w:cs="Arial"/>
                <w:color w:val="000000"/>
                <w:kern w:val="0"/>
                <w:sz w:val="21"/>
                <w:szCs w:val="21"/>
              </w:rPr>
              <w:t>党组织生活研讨会——法语支部、德语支部、西葡语支部、西语离退休支部等四个教工支部联合活动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艺术学院党委教工党支部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教工党员李爱国老师的个人画展登陆北大艺术长廊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艺术学院党委</w:t>
            </w:r>
            <w:r>
              <w:rPr>
                <w:rFonts w:ascii="Arial" w:hAnsi="Arial" w:eastAsia="宋体" w:cs="Arial"/>
                <w:color w:val="000000"/>
                <w:kern w:val="0"/>
                <w:sz w:val="21"/>
                <w:szCs w:val="21"/>
              </w:rPr>
              <w:t>2013</w:t>
            </w:r>
            <w:r>
              <w:rPr>
                <w:rFonts w:hint="eastAsia" w:ascii="Arial" w:hAnsi="Arial" w:eastAsia="宋体" w:cs="Arial"/>
                <w:color w:val="000000"/>
                <w:kern w:val="0"/>
                <w:sz w:val="21"/>
                <w:szCs w:val="21"/>
              </w:rPr>
              <w:t>级、</w:t>
            </w:r>
            <w:r>
              <w:rPr>
                <w:rFonts w:ascii="Arial" w:hAnsi="Arial" w:eastAsia="宋体" w:cs="Arial"/>
                <w:color w:val="000000"/>
                <w:kern w:val="0"/>
                <w:sz w:val="21"/>
                <w:szCs w:val="21"/>
              </w:rPr>
              <w:t>2014</w:t>
            </w:r>
            <w:r>
              <w:rPr>
                <w:rFonts w:hint="eastAsia" w:ascii="Arial" w:hAnsi="Arial" w:eastAsia="宋体" w:cs="Arial"/>
                <w:color w:val="000000"/>
                <w:kern w:val="0"/>
                <w:sz w:val="21"/>
                <w:szCs w:val="21"/>
              </w:rPr>
              <w:t>、</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级本科生联合党支部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焦庄户地道战参观项目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艺术学院党委</w:t>
            </w:r>
            <w:r>
              <w:rPr>
                <w:rFonts w:ascii="Arial" w:hAnsi="Arial" w:eastAsia="宋体" w:cs="Arial"/>
                <w:color w:val="000000"/>
                <w:kern w:val="0"/>
                <w:sz w:val="21"/>
                <w:szCs w:val="21"/>
              </w:rPr>
              <w:t>2013</w:t>
            </w:r>
            <w:r>
              <w:rPr>
                <w:rFonts w:hint="eastAsia" w:ascii="Arial" w:hAnsi="Arial" w:eastAsia="宋体" w:cs="Arial"/>
                <w:color w:val="000000"/>
                <w:kern w:val="0"/>
                <w:sz w:val="21"/>
                <w:szCs w:val="21"/>
              </w:rPr>
              <w:t>级硕士生党支部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从文艺作品中品味中国精神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艺术学院党委</w:t>
            </w:r>
            <w:r>
              <w:rPr>
                <w:rFonts w:ascii="Arial" w:hAnsi="Arial" w:eastAsia="宋体" w:cs="Arial"/>
                <w:color w:val="000000"/>
                <w:kern w:val="0"/>
                <w:sz w:val="21"/>
                <w:szCs w:val="21"/>
              </w:rPr>
              <w:t>2014</w:t>
            </w:r>
            <w:r>
              <w:rPr>
                <w:rFonts w:hint="eastAsia" w:ascii="Arial" w:hAnsi="Arial" w:eastAsia="宋体" w:cs="Arial"/>
                <w:color w:val="000000"/>
                <w:kern w:val="0"/>
                <w:sz w:val="21"/>
                <w:szCs w:val="21"/>
              </w:rPr>
              <w:t>级硕士生党支部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Calibri" w:hAnsi="Calibri" w:eastAsia="宋体" w:cs="Arial"/>
                <w:color w:val="000000"/>
                <w:kern w:val="0"/>
                <w:sz w:val="21"/>
                <w:szCs w:val="21"/>
              </w:rPr>
              <w:t>新媒体环境下学生党支部提高组织生活质量的实现路径及组织生活开展的探索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艺术学院党委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级硕士生党支部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从学工实务能力培训出发，探寻党支部提高组织生活质量的实现路径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艺术学院党委博士生党支部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在理论学习和支教实践中提高党支部的生活质量与服务意识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对外汉语教育学院党委汉语精读教研室党支部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关于教工支部在现代大学体系中的定位的调研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国际关系学院党委外交系党支部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严以修身、弘扬传统、探索基层党支部组织生活的新路径</w:t>
            </w:r>
            <w:r>
              <w:rPr>
                <w:rFonts w:ascii="Arial" w:hAnsi="Arial" w:eastAsia="宋体" w:cs="Arial"/>
                <w:color w:val="000000"/>
                <w:kern w:val="0"/>
                <w:sz w:val="21"/>
                <w:szCs w:val="21"/>
              </w:rPr>
              <w:t xml:space="preserve"> ——</w:t>
            </w:r>
            <w:r>
              <w:rPr>
                <w:rFonts w:hint="eastAsia" w:ascii="Arial" w:hAnsi="Arial" w:eastAsia="宋体" w:cs="Arial"/>
                <w:color w:val="000000"/>
                <w:kern w:val="0"/>
                <w:sz w:val="21"/>
                <w:szCs w:val="21"/>
              </w:rPr>
              <w:t>参观红砖艺术馆和赛克勒博物馆主题党日活动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经济学院党委</w:t>
            </w:r>
            <w:r>
              <w:rPr>
                <w:rFonts w:ascii="Arial" w:hAnsi="Arial" w:eastAsia="宋体" w:cs="Arial"/>
                <w:color w:val="000000"/>
                <w:kern w:val="0"/>
                <w:sz w:val="21"/>
                <w:szCs w:val="21"/>
              </w:rPr>
              <w:t>2013</w:t>
            </w:r>
            <w:r>
              <w:rPr>
                <w:rFonts w:hint="eastAsia" w:ascii="Arial" w:hAnsi="Arial" w:eastAsia="宋体" w:cs="Arial"/>
                <w:color w:val="000000"/>
                <w:kern w:val="0"/>
                <w:sz w:val="21"/>
                <w:szCs w:val="21"/>
              </w:rPr>
              <w:t>级本科生党支部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探索提升基层学生党支部内向凝聚作用和外向辐射作用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光华管理学院党委</w:t>
            </w:r>
            <w:r>
              <w:rPr>
                <w:rFonts w:ascii="Arial" w:hAnsi="Arial" w:eastAsia="宋体" w:cs="Arial"/>
                <w:color w:val="000000"/>
                <w:kern w:val="0"/>
                <w:sz w:val="21"/>
                <w:szCs w:val="21"/>
              </w:rPr>
              <w:t>2013</w:t>
            </w:r>
            <w:r>
              <w:rPr>
                <w:rFonts w:hint="eastAsia" w:ascii="Arial" w:hAnsi="Arial" w:eastAsia="宋体" w:cs="Arial"/>
                <w:color w:val="000000"/>
                <w:kern w:val="0"/>
                <w:sz w:val="21"/>
                <w:szCs w:val="21"/>
              </w:rPr>
              <w:t>级本科生党支部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关于基层支部正式党员如何对入党积极分子有效引导的调查与研究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光华管理学院党委</w:t>
            </w:r>
            <w:r>
              <w:rPr>
                <w:rFonts w:ascii="Arial" w:hAnsi="Arial" w:eastAsia="宋体" w:cs="Arial"/>
                <w:color w:val="000000"/>
                <w:kern w:val="0"/>
                <w:sz w:val="21"/>
                <w:szCs w:val="21"/>
              </w:rPr>
              <w:t>2014</w:t>
            </w:r>
            <w:r>
              <w:rPr>
                <w:rFonts w:hint="eastAsia" w:ascii="Arial" w:hAnsi="Arial" w:eastAsia="宋体" w:cs="Arial"/>
                <w:color w:val="000000"/>
                <w:kern w:val="0"/>
                <w:sz w:val="21"/>
                <w:szCs w:val="21"/>
              </w:rPr>
              <w:t>级本科生党支部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新媒体环境下党支部组织生活的开展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光华管理学院党委企业管理学硕博党支部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以专业为划分方式的大支部开展组织工作的路径研究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法学院党委</w:t>
            </w:r>
            <w:r>
              <w:rPr>
                <w:rFonts w:ascii="Arial" w:hAnsi="Arial" w:eastAsia="宋体" w:cs="Arial"/>
                <w:color w:val="000000"/>
                <w:kern w:val="0"/>
                <w:sz w:val="21"/>
                <w:szCs w:val="21"/>
              </w:rPr>
              <w:t>2013</w:t>
            </w:r>
            <w:r>
              <w:rPr>
                <w:rFonts w:hint="eastAsia" w:ascii="Arial" w:hAnsi="Arial" w:eastAsia="宋体" w:cs="Arial"/>
                <w:color w:val="000000"/>
                <w:kern w:val="0"/>
                <w:sz w:val="21"/>
                <w:szCs w:val="21"/>
              </w:rPr>
              <w:t>级本科生第</w:t>
            </w:r>
            <w:r>
              <w:rPr>
                <w:rFonts w:ascii="Arial" w:hAnsi="Arial" w:eastAsia="宋体" w:cs="Arial"/>
                <w:color w:val="000000"/>
                <w:kern w:val="0"/>
                <w:sz w:val="21"/>
                <w:szCs w:val="21"/>
              </w:rPr>
              <w:t>2</w:t>
            </w:r>
            <w:r>
              <w:rPr>
                <w:rFonts w:hint="eastAsia" w:ascii="Arial" w:hAnsi="Arial" w:eastAsia="宋体" w:cs="Arial"/>
                <w:color w:val="000000"/>
                <w:kern w:val="0"/>
                <w:sz w:val="21"/>
                <w:szCs w:val="21"/>
              </w:rPr>
              <w:t>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Calibri" w:hAnsi="Calibri" w:eastAsia="宋体" w:cs="Arial"/>
                <w:color w:val="000000"/>
                <w:kern w:val="0"/>
                <w:sz w:val="21"/>
                <w:szCs w:val="21"/>
              </w:rPr>
              <w:t>门头沟区红色之旅主题党日活动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法学院党委</w:t>
            </w:r>
            <w:r>
              <w:rPr>
                <w:rFonts w:ascii="Arial" w:hAnsi="Arial" w:eastAsia="宋体" w:cs="Arial"/>
                <w:color w:val="000000"/>
                <w:kern w:val="0"/>
                <w:sz w:val="21"/>
                <w:szCs w:val="21"/>
              </w:rPr>
              <w:t>2014</w:t>
            </w:r>
            <w:r>
              <w:rPr>
                <w:rFonts w:hint="eastAsia" w:ascii="Arial" w:hAnsi="Arial" w:eastAsia="宋体" w:cs="Arial"/>
                <w:color w:val="000000"/>
                <w:kern w:val="0"/>
                <w:sz w:val="21"/>
                <w:szCs w:val="21"/>
              </w:rPr>
              <w:t>级本科生党支部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高校党支部组织生活质量保障体系的建设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法学院党委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级法律硕士第</w:t>
            </w:r>
            <w:r>
              <w:rPr>
                <w:rFonts w:ascii="Arial" w:hAnsi="Arial" w:eastAsia="宋体" w:cs="Arial"/>
                <w:color w:val="000000"/>
                <w:kern w:val="0"/>
                <w:sz w:val="21"/>
                <w:szCs w:val="21"/>
              </w:rPr>
              <w:t>3</w:t>
            </w:r>
            <w:r>
              <w:rPr>
                <w:rFonts w:hint="eastAsia" w:ascii="Arial" w:hAnsi="Arial" w:eastAsia="宋体" w:cs="Arial"/>
                <w:color w:val="000000"/>
                <w:kern w:val="0"/>
                <w:sz w:val="21"/>
                <w:szCs w:val="21"/>
              </w:rPr>
              <w:t>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新媒体环境下高校学习型基层党支部建设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法学院党委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级法学博士党支部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探讨现代高效建设中的党支部功能定位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hint="eastAsia" w:ascii="Arial" w:hAnsi="Arial" w:eastAsia="宋体" w:cs="Arial"/>
                <w:color w:val="000000"/>
                <w:kern w:val="0"/>
                <w:sz w:val="21"/>
                <w:szCs w:val="21"/>
              </w:rPr>
            </w:pPr>
            <w:r>
              <w:rPr>
                <w:rFonts w:hint="eastAsia" w:ascii="Arial" w:hAnsi="Arial" w:eastAsia="宋体" w:cs="Arial"/>
                <w:color w:val="000000"/>
                <w:kern w:val="0"/>
                <w:sz w:val="21"/>
                <w:szCs w:val="21"/>
              </w:rPr>
              <w:t>社会学系党委2015级博士研究生党支部</w:t>
            </w:r>
          </w:p>
        </w:tc>
        <w:tc>
          <w:tcPr>
            <w:tcW w:w="4535" w:type="dxa"/>
            <w:shd w:val="clear" w:color="auto" w:fill="auto"/>
            <w:vAlign w:val="bottom"/>
          </w:tcPr>
          <w:p>
            <w:pPr>
              <w:widowControl/>
              <w:spacing w:line="450" w:lineRule="atLeast"/>
              <w:jc w:val="left"/>
              <w:rPr>
                <w:rFonts w:hint="eastAsia" w:ascii="Arial" w:hAnsi="Arial" w:eastAsia="宋体" w:cs="Arial"/>
                <w:color w:val="000000"/>
                <w:kern w:val="0"/>
                <w:sz w:val="21"/>
                <w:szCs w:val="21"/>
              </w:rPr>
            </w:pPr>
            <w:r>
              <w:rPr>
                <w:rFonts w:hint="eastAsia" w:ascii="Arial" w:hAnsi="Arial" w:eastAsia="宋体" w:cs="Arial"/>
                <w:color w:val="000000"/>
                <w:kern w:val="0"/>
                <w:sz w:val="21"/>
                <w:szCs w:val="21"/>
              </w:rPr>
              <w:t>创建有凝聚力和战斗力的学习型基层党组织系列实践活动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hint="eastAsia" w:ascii="Arial" w:hAnsi="Arial" w:eastAsia="宋体" w:cs="Arial"/>
                <w:color w:val="000000"/>
                <w:kern w:val="0"/>
                <w:sz w:val="21"/>
                <w:szCs w:val="21"/>
              </w:rPr>
            </w:pPr>
            <w:r>
              <w:rPr>
                <w:rFonts w:hint="eastAsia" w:ascii="Arial" w:hAnsi="Arial" w:eastAsia="宋体" w:cs="Arial"/>
                <w:color w:val="000000"/>
                <w:kern w:val="0"/>
                <w:sz w:val="21"/>
                <w:szCs w:val="21"/>
              </w:rPr>
              <w:t>社会学系党委2015级社会工作专业硕士研究生党支部</w:t>
            </w:r>
          </w:p>
        </w:tc>
        <w:tc>
          <w:tcPr>
            <w:tcW w:w="4535" w:type="dxa"/>
            <w:shd w:val="clear" w:color="auto" w:fill="auto"/>
            <w:vAlign w:val="bottom"/>
          </w:tcPr>
          <w:p>
            <w:pPr>
              <w:widowControl/>
              <w:spacing w:line="450" w:lineRule="atLeast"/>
              <w:jc w:val="left"/>
              <w:rPr>
                <w:rFonts w:hint="eastAsia" w:ascii="Arial" w:hAnsi="Arial" w:eastAsia="宋体" w:cs="Arial"/>
                <w:color w:val="000000"/>
                <w:kern w:val="0"/>
                <w:sz w:val="21"/>
                <w:szCs w:val="21"/>
              </w:rPr>
            </w:pPr>
            <w:r>
              <w:rPr>
                <w:rFonts w:hint="eastAsia" w:ascii="Arial" w:hAnsi="Arial" w:eastAsia="宋体" w:cs="Arial"/>
                <w:color w:val="000000"/>
                <w:kern w:val="0"/>
                <w:sz w:val="21"/>
                <w:szCs w:val="21"/>
              </w:rPr>
              <w:t>中国梦·民族情--【民族·史】【民族·裳】【民族·味】【民族·居】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hint="eastAsia" w:ascii="Arial" w:hAnsi="Arial" w:eastAsia="宋体" w:cs="Arial"/>
                <w:color w:val="000000"/>
                <w:kern w:val="0"/>
                <w:sz w:val="21"/>
                <w:szCs w:val="21"/>
              </w:rPr>
            </w:pPr>
            <w:r>
              <w:rPr>
                <w:rFonts w:hint="eastAsia" w:ascii="Arial" w:hAnsi="Arial" w:eastAsia="宋体" w:cs="Arial"/>
                <w:color w:val="000000"/>
                <w:kern w:val="0"/>
                <w:sz w:val="21"/>
                <w:szCs w:val="21"/>
              </w:rPr>
              <w:t>社会学系党委2015级硕士研究生党支部</w:t>
            </w:r>
          </w:p>
        </w:tc>
        <w:tc>
          <w:tcPr>
            <w:tcW w:w="4535" w:type="dxa"/>
            <w:shd w:val="clear" w:color="auto" w:fill="auto"/>
            <w:vAlign w:val="bottom"/>
          </w:tcPr>
          <w:p>
            <w:pPr>
              <w:autoSpaceDE w:val="0"/>
              <w:autoSpaceDN w:val="0"/>
              <w:rPr>
                <w:rFonts w:hint="eastAsia" w:ascii="Arial" w:hAnsi="Arial" w:eastAsia="宋体" w:cs="Arial"/>
                <w:color w:val="000000"/>
                <w:kern w:val="0"/>
                <w:sz w:val="21"/>
                <w:szCs w:val="21"/>
              </w:rPr>
            </w:pPr>
            <w:r>
              <w:rPr>
                <w:rFonts w:hint="eastAsia" w:ascii="Arial" w:hAnsi="Arial" w:eastAsia="宋体" w:cs="Arial"/>
                <w:color w:val="000000"/>
                <w:kern w:val="0"/>
                <w:sz w:val="21"/>
                <w:szCs w:val="21"/>
              </w:rPr>
              <w:t>高校党支部组织生活质量保障体系的建设</w:t>
            </w:r>
          </w:p>
          <w:p>
            <w:pPr>
              <w:widowControl/>
              <w:spacing w:line="450" w:lineRule="atLeast"/>
              <w:jc w:val="left"/>
              <w:rPr>
                <w:rFonts w:hint="eastAsia" w:ascii="Arial" w:hAnsi="Arial" w:eastAsia="宋体" w:cs="Arial"/>
                <w:color w:val="000000"/>
                <w:kern w:val="0"/>
                <w:sz w:val="21"/>
                <w:szCs w:val="21"/>
              </w:rPr>
            </w:pPr>
            <w:r>
              <w:rPr>
                <w:rFonts w:hint="eastAsia" w:ascii="Arial" w:hAnsi="Arial" w:eastAsia="宋体" w:cs="Arial"/>
                <w:color w:val="000000"/>
                <w:kern w:val="0"/>
                <w:sz w:val="21"/>
                <w:szCs w:val="21"/>
              </w:rPr>
              <w:t>——对新形势下党建工作进学生公寓的探索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新闻与传播学院党委</w:t>
            </w:r>
            <w:r>
              <w:rPr>
                <w:rFonts w:ascii="Arial" w:hAnsi="Arial" w:eastAsia="宋体" w:cs="Arial"/>
                <w:color w:val="000000"/>
                <w:kern w:val="0"/>
                <w:sz w:val="21"/>
                <w:szCs w:val="21"/>
              </w:rPr>
              <w:t>2012</w:t>
            </w:r>
            <w:r>
              <w:rPr>
                <w:rFonts w:hint="eastAsia" w:ascii="Arial" w:hAnsi="Arial" w:eastAsia="宋体" w:cs="Arial"/>
                <w:color w:val="000000"/>
                <w:kern w:val="0"/>
                <w:sz w:val="21"/>
                <w:szCs w:val="21"/>
              </w:rPr>
              <w:t>级本科生党支部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ascii="Arial" w:hAnsi="Arial" w:eastAsia="宋体" w:cs="Arial"/>
                <w:color w:val="000000"/>
                <w:kern w:val="0"/>
                <w:sz w:val="21"/>
                <w:szCs w:val="21"/>
              </w:rPr>
              <w:t>“</w:t>
            </w:r>
            <w:r>
              <w:rPr>
                <w:rFonts w:hint="eastAsia" w:ascii="Calibri" w:hAnsi="Calibri" w:eastAsia="宋体" w:cs="Arial"/>
                <w:color w:val="000000"/>
                <w:kern w:val="0"/>
                <w:sz w:val="21"/>
                <w:szCs w:val="21"/>
              </w:rPr>
              <w:t>修身律己，以实处世</w:t>
            </w:r>
            <w:r>
              <w:rPr>
                <w:rFonts w:ascii="Arial" w:hAnsi="Arial" w:eastAsia="宋体" w:cs="Arial"/>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新闻与传播学院党委</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铭记历史、缅怀先烈：新闻学子踏寻东北抗日足迹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国家发展研究院党委</w:t>
            </w:r>
            <w:r>
              <w:rPr>
                <w:rFonts w:ascii="Arial" w:hAnsi="Arial" w:eastAsia="宋体" w:cs="Arial"/>
                <w:color w:val="000000"/>
                <w:kern w:val="0"/>
                <w:sz w:val="21"/>
                <w:szCs w:val="21"/>
              </w:rPr>
              <w:t>2015</w:t>
            </w:r>
            <w:r>
              <w:rPr>
                <w:rFonts w:hint="eastAsia" w:ascii="Arial" w:hAnsi="Arial" w:eastAsia="宋体" w:cs="Arial"/>
                <w:color w:val="000000"/>
                <w:kern w:val="0"/>
                <w:sz w:val="21"/>
                <w:szCs w:val="21"/>
              </w:rPr>
              <w:t>级硕士生党支部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水长城爱国主义古迹游览活动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机关党委发展规划部党支部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感受大数字时代脉搏，落实</w:t>
            </w:r>
            <w:r>
              <w:rPr>
                <w:rFonts w:ascii="Arial" w:hAnsi="Arial" w:eastAsia="宋体" w:cs="Arial"/>
                <w:color w:val="000000"/>
                <w:kern w:val="0"/>
                <w:sz w:val="21"/>
                <w:szCs w:val="21"/>
              </w:rPr>
              <w:t>“</w:t>
            </w:r>
            <w:r>
              <w:rPr>
                <w:rFonts w:hint="eastAsia" w:ascii="Arial" w:hAnsi="Arial" w:eastAsia="宋体" w:cs="Arial"/>
                <w:color w:val="000000"/>
                <w:kern w:val="0"/>
                <w:sz w:val="21"/>
                <w:szCs w:val="21"/>
              </w:rPr>
              <w:t>三严三实</w:t>
            </w:r>
            <w:r>
              <w:rPr>
                <w:rFonts w:ascii="Arial" w:hAnsi="Arial" w:eastAsia="宋体" w:cs="Arial"/>
                <w:color w:val="000000"/>
                <w:kern w:val="0"/>
                <w:sz w:val="21"/>
                <w:szCs w:val="21"/>
              </w:rPr>
              <w:t>”</w:t>
            </w:r>
            <w:r>
              <w:rPr>
                <w:rFonts w:hint="eastAsia" w:ascii="Arial" w:hAnsi="Arial" w:eastAsia="宋体" w:cs="Arial"/>
                <w:color w:val="000000"/>
                <w:kern w:val="0"/>
                <w:sz w:val="21"/>
                <w:szCs w:val="21"/>
              </w:rPr>
              <w:t>要求，华为公司北京展示厅学习活动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机关党委研究生院党支部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转变服务观念，创新服务模式，服务全体学生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继续教育学院党总支教工第一党支部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提高昌平校区教工党支部组织生活质量的实现路径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继续教育学院党总支教工第二党支部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缅怀革命先烈，追忆峥嵘岁月，弘扬爱国主义思想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03"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继续教育学院党总支教工第三党支部</w:t>
            </w:r>
          </w:p>
        </w:tc>
        <w:tc>
          <w:tcPr>
            <w:tcW w:w="4535" w:type="dxa"/>
            <w:shd w:val="clear" w:color="auto" w:fill="auto"/>
            <w:vAlign w:val="bottom"/>
          </w:tcPr>
          <w:p>
            <w:pPr>
              <w:widowControl/>
              <w:spacing w:line="450" w:lineRule="atLeast"/>
              <w:jc w:val="left"/>
              <w:rPr>
                <w:rFonts w:ascii="宋体" w:hAnsi="宋体" w:eastAsia="宋体" w:cs="宋体"/>
                <w:kern w:val="0"/>
                <w:sz w:val="21"/>
                <w:szCs w:val="21"/>
              </w:rPr>
            </w:pPr>
            <w:r>
              <w:rPr>
                <w:rFonts w:hint="eastAsia" w:ascii="Arial" w:hAnsi="Arial" w:eastAsia="宋体" w:cs="Arial"/>
                <w:color w:val="000000"/>
                <w:kern w:val="0"/>
                <w:sz w:val="21"/>
                <w:szCs w:val="21"/>
              </w:rPr>
              <w:t>新媒体环境下的党支部组织生活的开展</w:t>
            </w:r>
          </w:p>
        </w:tc>
      </w:tr>
    </w:tbl>
    <w:p>
      <w:pPr>
        <w:widowControl/>
        <w:snapToGrid w:val="0"/>
        <w:spacing w:line="520" w:lineRule="exact"/>
        <w:jc w:val="left"/>
        <w:rPr>
          <w:rFonts w:ascii="宋体" w:hAnsi="宋体" w:eastAsia="宋体" w:cs="宋体"/>
          <w:kern w:val="0"/>
          <w:szCs w:val="21"/>
        </w:rPr>
      </w:pPr>
      <w:r>
        <w:rPr>
          <w:rFonts w:hint="eastAsia" w:ascii="Calibri" w:hAnsi="Calibri" w:eastAsia="仿宋_GB2312" w:cs="Calibri"/>
          <w:color w:val="000000"/>
          <w:kern w:val="0"/>
          <w:sz w:val="28"/>
          <w:szCs w:val="28"/>
        </w:rPr>
        <w:t> </w:t>
      </w:r>
    </w:p>
    <w:p>
      <w:pPr>
        <w:widowControl/>
        <w:spacing w:line="520" w:lineRule="exact"/>
        <w:ind w:firstLine="5384" w:firstLineChars="1923"/>
        <w:jc w:val="right"/>
        <w:rPr>
          <w:rFonts w:ascii="宋体" w:hAnsi="宋体" w:eastAsia="宋体" w:cs="宋体"/>
          <w:kern w:val="0"/>
          <w:szCs w:val="21"/>
        </w:rPr>
      </w:pPr>
      <w:bookmarkStart w:id="0" w:name="_GoBack"/>
      <w:bookmarkEnd w:id="0"/>
      <w:r>
        <w:rPr>
          <w:rFonts w:hint="eastAsia" w:ascii="Calibri" w:hAnsi="Calibri" w:eastAsia="仿宋_GB2312" w:cs="Calibri"/>
          <w:color w:val="000000"/>
          <w:kern w:val="0"/>
          <w:sz w:val="28"/>
          <w:szCs w:val="28"/>
          <w:lang w:val="en-US" w:eastAsia="zh-CN"/>
        </w:rPr>
        <w:t xml:space="preserve">  </w:t>
      </w:r>
      <w:r>
        <w:rPr>
          <w:rFonts w:hint="eastAsia" w:ascii="Calibri" w:hAnsi="Calibri" w:eastAsia="仿宋_GB2312" w:cs="Calibri"/>
          <w:color w:val="000000"/>
          <w:kern w:val="0"/>
          <w:sz w:val="28"/>
          <w:szCs w:val="28"/>
        </w:rPr>
        <w:t>北京大学党委组织部</w:t>
      </w:r>
    </w:p>
    <w:p>
      <w:pPr>
        <w:widowControl/>
        <w:spacing w:line="520" w:lineRule="exact"/>
        <w:ind w:firstLine="5384" w:firstLineChars="1923"/>
        <w:jc w:val="right"/>
        <w:rPr>
          <w:rFonts w:ascii="宋体" w:hAnsi="宋体" w:eastAsia="宋体" w:cs="宋体"/>
          <w:kern w:val="0"/>
          <w:szCs w:val="21"/>
        </w:rPr>
      </w:pP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2015年12月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EB"/>
    <w:rsid w:val="00157D39"/>
    <w:rsid w:val="00171AEB"/>
    <w:rsid w:val="7039413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744</Words>
  <Characters>4242</Characters>
  <Lines>35</Lines>
  <Paragraphs>9</Paragraphs>
  <TotalTime>0</TotalTime>
  <ScaleCrop>false</ScaleCrop>
  <LinksUpToDate>false</LinksUpToDate>
  <CharactersWithSpaces>4977</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2016-05-19T01:33:00Z</dcterms:created>
  <dc:creator>user</dc:creator>
  <cp:lastModifiedBy>lingwei</cp:lastModifiedBy>
  <dcterms:modified xsi:type="dcterms:W3CDTF">2017-04-28T05:20:07Z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